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F6C" w:rsidRPr="00904F6C" w:rsidRDefault="002F1495" w:rsidP="00904F6C">
      <w:pPr>
        <w:jc w:val="center"/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 xml:space="preserve">GRAD </w:t>
      </w:r>
      <w:r w:rsidR="00904F6C" w:rsidRPr="00904F6C">
        <w:rPr>
          <w:b/>
          <w:sz w:val="32"/>
          <w:szCs w:val="32"/>
          <w:lang w:val="hr-HR"/>
        </w:rPr>
        <w:t xml:space="preserve"> DERVENTA</w:t>
      </w:r>
    </w:p>
    <w:p w:rsidR="00904F6C" w:rsidRPr="00904F6C" w:rsidRDefault="00904F6C" w:rsidP="00904F6C">
      <w:pPr>
        <w:jc w:val="center"/>
        <w:rPr>
          <w:b/>
          <w:sz w:val="32"/>
          <w:szCs w:val="32"/>
          <w:lang w:val="hr-HR"/>
        </w:rPr>
      </w:pPr>
      <w:r w:rsidRPr="00904F6C">
        <w:rPr>
          <w:b/>
          <w:sz w:val="32"/>
          <w:szCs w:val="32"/>
          <w:lang w:val="hr-HR"/>
        </w:rPr>
        <w:t>JU „SPORTSKI CENTAR“ DERVENTA</w:t>
      </w:r>
    </w:p>
    <w:p w:rsidR="00904F6C" w:rsidRDefault="00904F6C" w:rsidP="00904F6C">
      <w:pPr>
        <w:jc w:val="center"/>
        <w:rPr>
          <w:b/>
          <w:sz w:val="28"/>
          <w:szCs w:val="28"/>
          <w:lang w:val="hr-HR"/>
        </w:rPr>
      </w:pPr>
    </w:p>
    <w:p w:rsidR="00904F6C" w:rsidRDefault="00904F6C" w:rsidP="00904F6C">
      <w:pPr>
        <w:jc w:val="center"/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 w:rsidP="00904F6C">
      <w:pPr>
        <w:tabs>
          <w:tab w:val="left" w:pos="1800"/>
        </w:tabs>
        <w:rPr>
          <w:b/>
          <w:sz w:val="28"/>
          <w:szCs w:val="28"/>
          <w:lang w:val="hr-HR"/>
        </w:rPr>
      </w:pPr>
    </w:p>
    <w:p w:rsidR="00904F6C" w:rsidRDefault="00904F6C" w:rsidP="00904F6C">
      <w:pPr>
        <w:tabs>
          <w:tab w:val="left" w:pos="1800"/>
        </w:tabs>
        <w:rPr>
          <w:b/>
          <w:sz w:val="28"/>
          <w:szCs w:val="28"/>
          <w:lang w:val="hr-HR"/>
        </w:rPr>
      </w:pPr>
    </w:p>
    <w:p w:rsidR="00904F6C" w:rsidRDefault="00904F6C" w:rsidP="00904F6C">
      <w:pPr>
        <w:tabs>
          <w:tab w:val="left" w:pos="1800"/>
        </w:tabs>
        <w:rPr>
          <w:b/>
          <w:sz w:val="28"/>
          <w:szCs w:val="28"/>
          <w:lang w:val="hr-HR"/>
        </w:rPr>
      </w:pPr>
    </w:p>
    <w:p w:rsidR="00904F6C" w:rsidRPr="00904F6C" w:rsidRDefault="00904F6C" w:rsidP="00904F6C">
      <w:pPr>
        <w:tabs>
          <w:tab w:val="left" w:pos="1800"/>
        </w:tabs>
        <w:rPr>
          <w:b/>
          <w:sz w:val="32"/>
          <w:szCs w:val="32"/>
          <w:lang w:val="hr-HR"/>
        </w:rPr>
      </w:pPr>
      <w:r>
        <w:rPr>
          <w:b/>
          <w:sz w:val="28"/>
          <w:szCs w:val="28"/>
          <w:lang w:val="hr-HR"/>
        </w:rPr>
        <w:tab/>
      </w:r>
      <w:r w:rsidRPr="00904F6C">
        <w:rPr>
          <w:b/>
          <w:sz w:val="32"/>
          <w:szCs w:val="32"/>
          <w:lang w:val="hr-HR"/>
        </w:rPr>
        <w:t>INFORMACIJA O RADU ZA PERIOD</w:t>
      </w:r>
    </w:p>
    <w:p w:rsidR="00904F6C" w:rsidRPr="00904F6C" w:rsidRDefault="00904F6C" w:rsidP="00904F6C">
      <w:pPr>
        <w:tabs>
          <w:tab w:val="left" w:pos="1800"/>
        </w:tabs>
        <w:rPr>
          <w:b/>
          <w:sz w:val="32"/>
          <w:szCs w:val="32"/>
          <w:lang w:val="hr-HR"/>
        </w:rPr>
      </w:pPr>
      <w:r w:rsidRPr="00904F6C">
        <w:rPr>
          <w:b/>
          <w:sz w:val="32"/>
          <w:szCs w:val="32"/>
          <w:lang w:val="hr-HR"/>
        </w:rPr>
        <w:tab/>
        <w:t xml:space="preserve">       </w:t>
      </w:r>
      <w:r w:rsidR="002F1495">
        <w:rPr>
          <w:b/>
          <w:sz w:val="32"/>
          <w:szCs w:val="32"/>
          <w:lang w:val="hr-HR"/>
        </w:rPr>
        <w:t xml:space="preserve">  </w:t>
      </w:r>
      <w:r w:rsidRPr="00904F6C">
        <w:rPr>
          <w:b/>
          <w:sz w:val="32"/>
          <w:szCs w:val="32"/>
          <w:lang w:val="hr-HR"/>
        </w:rPr>
        <w:t xml:space="preserve">   01.01.-30.06.202</w:t>
      </w:r>
      <w:r w:rsidR="007C0B75">
        <w:rPr>
          <w:b/>
          <w:sz w:val="32"/>
          <w:szCs w:val="32"/>
          <w:lang w:val="hr-HR"/>
        </w:rPr>
        <w:t>2</w:t>
      </w:r>
      <w:r w:rsidRPr="00904F6C">
        <w:rPr>
          <w:b/>
          <w:sz w:val="32"/>
          <w:szCs w:val="32"/>
          <w:lang w:val="hr-HR"/>
        </w:rPr>
        <w:t>. godine</w:t>
      </w:r>
    </w:p>
    <w:p w:rsidR="00904F6C" w:rsidRPr="00904F6C" w:rsidRDefault="00904F6C">
      <w:pPr>
        <w:rPr>
          <w:b/>
          <w:sz w:val="32"/>
          <w:szCs w:val="32"/>
          <w:lang w:val="hr-HR"/>
        </w:rPr>
      </w:pPr>
    </w:p>
    <w:p w:rsidR="00904F6C" w:rsidRPr="00904F6C" w:rsidRDefault="00904F6C">
      <w:pPr>
        <w:rPr>
          <w:b/>
          <w:sz w:val="32"/>
          <w:szCs w:val="32"/>
          <w:lang w:val="hr-HR"/>
        </w:rPr>
      </w:pPr>
    </w:p>
    <w:p w:rsidR="00904F6C" w:rsidRPr="00904F6C" w:rsidRDefault="00904F6C">
      <w:pPr>
        <w:rPr>
          <w:b/>
          <w:sz w:val="32"/>
          <w:szCs w:val="32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>
      <w:pPr>
        <w:rPr>
          <w:b/>
          <w:sz w:val="28"/>
          <w:szCs w:val="28"/>
          <w:lang w:val="hr-HR"/>
        </w:rPr>
      </w:pPr>
    </w:p>
    <w:p w:rsidR="00904F6C" w:rsidRDefault="00904F6C" w:rsidP="00904F6C">
      <w:pPr>
        <w:tabs>
          <w:tab w:val="left" w:pos="2955"/>
        </w:tabs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ab/>
        <w:t>Derventa 2</w:t>
      </w:r>
      <w:r w:rsidR="007C0B75">
        <w:rPr>
          <w:b/>
          <w:sz w:val="28"/>
          <w:szCs w:val="28"/>
          <w:lang w:val="hr-HR"/>
        </w:rPr>
        <w:t>9</w:t>
      </w:r>
      <w:r>
        <w:rPr>
          <w:b/>
          <w:sz w:val="28"/>
          <w:szCs w:val="28"/>
          <w:lang w:val="hr-HR"/>
        </w:rPr>
        <w:t>.09.202</w:t>
      </w:r>
      <w:r w:rsidR="007C0B75">
        <w:rPr>
          <w:b/>
          <w:sz w:val="28"/>
          <w:szCs w:val="28"/>
          <w:lang w:val="hr-HR"/>
        </w:rPr>
        <w:t>2</w:t>
      </w:r>
      <w:r>
        <w:rPr>
          <w:b/>
          <w:sz w:val="28"/>
          <w:szCs w:val="28"/>
          <w:lang w:val="hr-HR"/>
        </w:rPr>
        <w:t>.godine</w:t>
      </w:r>
    </w:p>
    <w:p w:rsidR="005461B0" w:rsidRPr="006A1707" w:rsidRDefault="005461B0">
      <w:pPr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lastRenderedPageBreak/>
        <w:t>Naziv preduzeća/ustanove:JU“SPORTSKI CENTAR“</w:t>
      </w:r>
    </w:p>
    <w:p w:rsidR="005461B0" w:rsidRPr="00843A28" w:rsidRDefault="005461B0" w:rsidP="00644BBF">
      <w:pPr>
        <w:tabs>
          <w:tab w:val="center" w:pos="4536"/>
        </w:tabs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sr-Cyrl-BA"/>
        </w:rPr>
        <w:t>D</w:t>
      </w:r>
      <w:r>
        <w:rPr>
          <w:b/>
          <w:sz w:val="28"/>
          <w:szCs w:val="28"/>
          <w:lang w:val="hr-HR"/>
        </w:rPr>
        <w:t xml:space="preserve">atum: </w:t>
      </w:r>
      <w:r w:rsidR="00644BBF">
        <w:rPr>
          <w:b/>
          <w:sz w:val="28"/>
          <w:szCs w:val="28"/>
          <w:lang w:val="sr-Cyrl-BA"/>
        </w:rPr>
        <w:t>2</w:t>
      </w:r>
      <w:r w:rsidR="007C0B75">
        <w:rPr>
          <w:b/>
          <w:sz w:val="28"/>
          <w:szCs w:val="28"/>
          <w:lang w:val="sr-Latn-BA"/>
        </w:rPr>
        <w:t>9</w:t>
      </w:r>
      <w:r w:rsidR="00644BBF">
        <w:rPr>
          <w:b/>
          <w:sz w:val="28"/>
          <w:szCs w:val="28"/>
          <w:lang w:val="sr-Cyrl-BA"/>
        </w:rPr>
        <w:t>.09.202</w:t>
      </w:r>
      <w:r w:rsidR="007C0B75">
        <w:rPr>
          <w:b/>
          <w:sz w:val="28"/>
          <w:szCs w:val="28"/>
          <w:lang w:val="sr-Latn-BA"/>
        </w:rPr>
        <w:t>2</w:t>
      </w:r>
      <w:r w:rsidR="00644BBF">
        <w:rPr>
          <w:b/>
          <w:sz w:val="28"/>
          <w:szCs w:val="28"/>
          <w:lang w:val="sr-Cyrl-BA"/>
        </w:rPr>
        <w:t>.</w:t>
      </w:r>
      <w:r>
        <w:rPr>
          <w:b/>
          <w:sz w:val="28"/>
          <w:szCs w:val="28"/>
          <w:lang w:val="hr-HR"/>
        </w:rPr>
        <w:t>g.</w:t>
      </w:r>
    </w:p>
    <w:p w:rsidR="005461B0" w:rsidRDefault="005461B0" w:rsidP="00644BBF">
      <w:pPr>
        <w:jc w:val="center"/>
        <w:rPr>
          <w:b/>
          <w:sz w:val="28"/>
          <w:szCs w:val="28"/>
          <w:lang w:val="hr-HR"/>
        </w:rPr>
      </w:pPr>
    </w:p>
    <w:p w:rsidR="005461B0" w:rsidRDefault="005461B0" w:rsidP="00644BBF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 xml:space="preserve">               IZVJEŠTAJ O RADU PREDUZEĆA/USTANOVE</w:t>
      </w:r>
    </w:p>
    <w:p w:rsidR="005461B0" w:rsidRDefault="005461B0" w:rsidP="00644BBF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Za period januar-juni 20</w:t>
      </w:r>
      <w:r w:rsidR="00644BBF">
        <w:rPr>
          <w:b/>
          <w:sz w:val="28"/>
          <w:szCs w:val="28"/>
          <w:lang w:val="sr-Cyrl-BA"/>
        </w:rPr>
        <w:t>2</w:t>
      </w:r>
      <w:r w:rsidR="007C0B75">
        <w:rPr>
          <w:b/>
          <w:sz w:val="28"/>
          <w:szCs w:val="28"/>
          <w:lang w:val="sr-Latn-BA"/>
        </w:rPr>
        <w:t>2</w:t>
      </w:r>
      <w:r>
        <w:rPr>
          <w:b/>
          <w:sz w:val="28"/>
          <w:szCs w:val="28"/>
          <w:lang w:val="hr-HR"/>
        </w:rPr>
        <w:t>.godine</w:t>
      </w:r>
    </w:p>
    <w:p w:rsidR="005461B0" w:rsidRDefault="005461B0" w:rsidP="00644BBF">
      <w:pPr>
        <w:jc w:val="center"/>
        <w:rPr>
          <w:b/>
          <w:sz w:val="28"/>
          <w:szCs w:val="28"/>
          <w:lang w:val="hr-HR"/>
        </w:rPr>
      </w:pPr>
    </w:p>
    <w:p w:rsidR="005461B0" w:rsidRDefault="007A270E" w:rsidP="007A270E">
      <w:pPr>
        <w:tabs>
          <w:tab w:val="left" w:pos="510"/>
        </w:tabs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ab/>
      </w:r>
    </w:p>
    <w:p w:rsidR="005461B0" w:rsidRDefault="005461B0" w:rsidP="00644BBF">
      <w:pPr>
        <w:jc w:val="center"/>
        <w:rPr>
          <w:b/>
          <w:sz w:val="28"/>
          <w:szCs w:val="28"/>
          <w:lang w:val="hr-HR"/>
        </w:rPr>
      </w:pPr>
    </w:p>
    <w:p w:rsidR="005461B0" w:rsidRDefault="005461B0" w:rsidP="00644BBF">
      <w:pPr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sr-Cyrl-CS"/>
        </w:rPr>
        <w:t xml:space="preserve">         </w:t>
      </w:r>
      <w:r w:rsidRPr="002C5C19">
        <w:rPr>
          <w:b/>
          <w:sz w:val="28"/>
          <w:szCs w:val="28"/>
          <w:lang w:val="sr-Cyrl-CS"/>
        </w:rPr>
        <w:t xml:space="preserve">1. </w:t>
      </w:r>
      <w:r w:rsidR="00B27C29">
        <w:rPr>
          <w:b/>
          <w:sz w:val="28"/>
          <w:szCs w:val="28"/>
          <w:lang w:val="hr-HR"/>
        </w:rPr>
        <w:t>FORMIRANJ</w:t>
      </w:r>
      <w:r>
        <w:rPr>
          <w:b/>
          <w:sz w:val="28"/>
          <w:szCs w:val="28"/>
          <w:lang w:val="hr-HR"/>
        </w:rPr>
        <w:t>E I RASPODJELA UKUPNOG PRIHODA</w:t>
      </w:r>
    </w:p>
    <w:p w:rsidR="005461B0" w:rsidRDefault="005461B0" w:rsidP="00644BBF">
      <w:pPr>
        <w:rPr>
          <w:b/>
          <w:sz w:val="28"/>
          <w:szCs w:val="28"/>
          <w:lang w:val="hr-HR"/>
        </w:rPr>
      </w:pPr>
    </w:p>
    <w:p w:rsidR="005461B0" w:rsidRPr="005041A8" w:rsidRDefault="005461B0" w:rsidP="00644BBF">
      <w:pPr>
        <w:rPr>
          <w:b/>
          <w:lang w:val="sr-Cyrl-CS"/>
        </w:rPr>
      </w:pPr>
      <w:r w:rsidRPr="005041A8">
        <w:rPr>
          <w:b/>
          <w:lang w:val="sr-Cyrl-CS"/>
        </w:rPr>
        <w:t xml:space="preserve">                                                                                                                                        </w:t>
      </w:r>
      <w:r w:rsidR="006C5055">
        <w:rPr>
          <w:b/>
          <w:lang w:val="sr-Latn-BA"/>
        </w:rPr>
        <w:t xml:space="preserve">  </w:t>
      </w:r>
      <w:r w:rsidRPr="005041A8">
        <w:rPr>
          <w:b/>
          <w:lang w:val="sr-Cyrl-CS"/>
        </w:rPr>
        <w:t xml:space="preserve"> </w:t>
      </w:r>
      <w:r>
        <w:rPr>
          <w:b/>
          <w:lang w:val="sr-Cyrl-CS"/>
        </w:rPr>
        <w:t>Tab. 1.</w:t>
      </w:r>
    </w:p>
    <w:tbl>
      <w:tblPr>
        <w:tblW w:w="1110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3856"/>
        <w:gridCol w:w="1559"/>
        <w:gridCol w:w="1701"/>
        <w:gridCol w:w="1559"/>
        <w:gridCol w:w="1134"/>
        <w:gridCol w:w="327"/>
      </w:tblGrid>
      <w:tr w:rsidR="007A270E" w:rsidRPr="005041A8" w:rsidTr="007A270E">
        <w:trPr>
          <w:trHeight w:val="383"/>
        </w:trPr>
        <w:tc>
          <w:tcPr>
            <w:tcW w:w="964" w:type="dxa"/>
            <w:vMerge w:val="restart"/>
          </w:tcPr>
          <w:p w:rsidR="007A270E" w:rsidRPr="005041A8" w:rsidRDefault="007A270E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Ekkl</w:t>
            </w:r>
          </w:p>
        </w:tc>
        <w:tc>
          <w:tcPr>
            <w:tcW w:w="3856" w:type="dxa"/>
            <w:vMerge w:val="restart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Formiranje i raspodjela ukupnog prihoda</w:t>
            </w:r>
          </w:p>
        </w:tc>
        <w:tc>
          <w:tcPr>
            <w:tcW w:w="1559" w:type="dxa"/>
            <w:vMerge w:val="restart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20</w:t>
            </w:r>
            <w:r>
              <w:rPr>
                <w:b/>
                <w:lang w:val="sr-Latn-BA"/>
              </w:rPr>
              <w:t>21</w:t>
            </w:r>
            <w:r w:rsidRPr="005041A8">
              <w:rPr>
                <w:b/>
              </w:rPr>
              <w:t>.</w:t>
            </w:r>
          </w:p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Realizacija </w:t>
            </w:r>
          </w:p>
        </w:tc>
        <w:tc>
          <w:tcPr>
            <w:tcW w:w="1701" w:type="dxa"/>
            <w:vMerge w:val="restart"/>
          </w:tcPr>
          <w:p w:rsidR="007A270E" w:rsidRPr="005041A8" w:rsidRDefault="007A270E" w:rsidP="00644BBF">
            <w:pPr>
              <w:jc w:val="center"/>
              <w:rPr>
                <w:b/>
              </w:rPr>
            </w:pPr>
            <w:r>
              <w:rPr>
                <w:b/>
                <w:lang w:val="sr-Latn-BA"/>
              </w:rPr>
              <w:t xml:space="preserve"> </w:t>
            </w:r>
            <w:r w:rsidRPr="005041A8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2</w:t>
            </w:r>
            <w:r>
              <w:rPr>
                <w:b/>
                <w:lang w:val="sr-Latn-BA"/>
              </w:rPr>
              <w:t>2</w:t>
            </w:r>
            <w:r w:rsidRPr="005041A8">
              <w:rPr>
                <w:b/>
              </w:rPr>
              <w:t>.</w:t>
            </w:r>
          </w:p>
          <w:p w:rsidR="007A270E" w:rsidRPr="005041A8" w:rsidRDefault="007A270E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Plan</w:t>
            </w:r>
          </w:p>
        </w:tc>
        <w:tc>
          <w:tcPr>
            <w:tcW w:w="1559" w:type="dxa"/>
            <w:vMerge w:val="restart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2</w:t>
            </w:r>
            <w:r>
              <w:rPr>
                <w:b/>
                <w:lang w:val="sr-Latn-BA"/>
              </w:rPr>
              <w:t>2</w:t>
            </w:r>
            <w:r w:rsidRPr="005041A8">
              <w:rPr>
                <w:b/>
                <w:lang w:val="sr-Cyrl-CS"/>
              </w:rPr>
              <w:t>.</w:t>
            </w:r>
          </w:p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Realizacija za 6 mjeseci</w:t>
            </w:r>
          </w:p>
        </w:tc>
        <w:tc>
          <w:tcPr>
            <w:tcW w:w="1134" w:type="dxa"/>
            <w:shd w:val="clear" w:color="auto" w:fill="auto"/>
          </w:tcPr>
          <w:p w:rsidR="007A270E" w:rsidRPr="00B04C6C" w:rsidRDefault="007A270E" w:rsidP="00644BB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</w:p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center"/>
              <w:rPr>
                <w:b/>
                <w:lang w:val="sr-Cyrl-BA"/>
              </w:rPr>
            </w:pPr>
          </w:p>
        </w:tc>
      </w:tr>
      <w:tr w:rsidR="007A270E" w:rsidRPr="005041A8" w:rsidTr="007A270E">
        <w:trPr>
          <w:trHeight w:val="382"/>
        </w:trPr>
        <w:tc>
          <w:tcPr>
            <w:tcW w:w="964" w:type="dxa"/>
            <w:vMerge/>
          </w:tcPr>
          <w:p w:rsidR="007A270E" w:rsidRPr="005041A8" w:rsidRDefault="007A270E" w:rsidP="00644BB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3856" w:type="dxa"/>
            <w:vMerge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559" w:type="dxa"/>
            <w:vMerge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01" w:type="dxa"/>
            <w:vMerge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559" w:type="dxa"/>
            <w:vMerge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5/4</w:t>
            </w: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center"/>
              <w:rPr>
                <w:b/>
                <w:lang w:val="sr-Cyrl-CS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</w:t>
            </w: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</w:t>
            </w:r>
          </w:p>
        </w:tc>
        <w:tc>
          <w:tcPr>
            <w:tcW w:w="1559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3</w:t>
            </w:r>
          </w:p>
        </w:tc>
        <w:tc>
          <w:tcPr>
            <w:tcW w:w="1701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</w:t>
            </w:r>
          </w:p>
        </w:tc>
        <w:tc>
          <w:tcPr>
            <w:tcW w:w="1559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6</w:t>
            </w: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center"/>
              <w:rPr>
                <w:b/>
                <w:lang w:val="sr-Cyrl-CS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A22736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7 i 9        </w:t>
            </w:r>
          </w:p>
        </w:tc>
        <w:tc>
          <w:tcPr>
            <w:tcW w:w="3856" w:type="dxa"/>
          </w:tcPr>
          <w:p w:rsidR="007A270E" w:rsidRDefault="007A270E" w:rsidP="00644BBF">
            <w:pPr>
              <w:ind w:left="-363" w:firstLine="363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Prihodi po osnovu osnovne  </w:t>
            </w:r>
          </w:p>
          <w:p w:rsidR="007A270E" w:rsidRPr="005041A8" w:rsidRDefault="007A270E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djelatnosti </w:t>
            </w:r>
          </w:p>
        </w:tc>
        <w:tc>
          <w:tcPr>
            <w:tcW w:w="1559" w:type="dxa"/>
          </w:tcPr>
          <w:p w:rsidR="007A270E" w:rsidRPr="005041A8" w:rsidRDefault="007A270E" w:rsidP="002166C2">
            <w:pPr>
              <w:jc w:val="right"/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 xml:space="preserve"> </w:t>
            </w:r>
          </w:p>
          <w:p w:rsidR="007A270E" w:rsidRPr="00D67FE9" w:rsidRDefault="007A270E" w:rsidP="007C0B75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162.760,00</w:t>
            </w: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Cyrl-CS"/>
              </w:rPr>
            </w:pPr>
          </w:p>
          <w:p w:rsidR="007A270E" w:rsidRPr="005569DC" w:rsidRDefault="007A270E" w:rsidP="007C0B75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175.000,00</w:t>
            </w:r>
          </w:p>
        </w:tc>
        <w:tc>
          <w:tcPr>
            <w:tcW w:w="1559" w:type="dxa"/>
          </w:tcPr>
          <w:p w:rsidR="007A270E" w:rsidRDefault="007A270E" w:rsidP="002166C2">
            <w:pPr>
              <w:tabs>
                <w:tab w:val="left" w:pos="195"/>
              </w:tabs>
              <w:jc w:val="right"/>
              <w:rPr>
                <w:b/>
                <w:lang w:val="sr-Cyrl-CS"/>
              </w:rPr>
            </w:pPr>
          </w:p>
          <w:p w:rsidR="007A270E" w:rsidRPr="00644BBF" w:rsidRDefault="007A270E" w:rsidP="006F743C">
            <w:pPr>
              <w:tabs>
                <w:tab w:val="left" w:pos="195"/>
              </w:tabs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70.324,00</w:t>
            </w:r>
          </w:p>
        </w:tc>
        <w:tc>
          <w:tcPr>
            <w:tcW w:w="1134" w:type="dxa"/>
            <w:shd w:val="clear" w:color="auto" w:fill="auto"/>
          </w:tcPr>
          <w:p w:rsidR="007A270E" w:rsidRDefault="007A270E" w:rsidP="002166C2">
            <w:pPr>
              <w:jc w:val="right"/>
              <w:rPr>
                <w:b/>
                <w:lang w:val="sr-Cyrl-CS"/>
              </w:rPr>
            </w:pPr>
          </w:p>
          <w:p w:rsidR="007A270E" w:rsidRPr="006C5055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40,18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sr-Cyrl-CS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Prihodi iz opštinskog budžeta </w:t>
            </w:r>
          </w:p>
        </w:tc>
        <w:tc>
          <w:tcPr>
            <w:tcW w:w="1559" w:type="dxa"/>
          </w:tcPr>
          <w:p w:rsidR="007A270E" w:rsidRPr="00644BBF" w:rsidRDefault="007A270E" w:rsidP="006F743C">
            <w:pPr>
              <w:jc w:val="right"/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 xml:space="preserve">  </w:t>
            </w:r>
            <w:r>
              <w:rPr>
                <w:b/>
                <w:lang w:val="sr-Cyrl-CS"/>
              </w:rPr>
              <w:t xml:space="preserve">  </w:t>
            </w:r>
            <w:r>
              <w:rPr>
                <w:b/>
                <w:lang w:val="sr-Latn-BA"/>
              </w:rPr>
              <w:t>178.482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701" w:type="dxa"/>
          </w:tcPr>
          <w:p w:rsidR="007A270E" w:rsidRPr="005569DC" w:rsidRDefault="007A270E" w:rsidP="006F743C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216.277,00</w:t>
            </w:r>
          </w:p>
        </w:tc>
        <w:tc>
          <w:tcPr>
            <w:tcW w:w="1559" w:type="dxa"/>
          </w:tcPr>
          <w:p w:rsidR="007A270E" w:rsidRPr="00644BBF" w:rsidRDefault="007A270E" w:rsidP="00F66535">
            <w:pPr>
              <w:tabs>
                <w:tab w:val="left" w:pos="225"/>
              </w:tabs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112.847,00</w:t>
            </w:r>
          </w:p>
        </w:tc>
        <w:tc>
          <w:tcPr>
            <w:tcW w:w="1134" w:type="dxa"/>
            <w:shd w:val="clear" w:color="auto" w:fill="auto"/>
          </w:tcPr>
          <w:p w:rsidR="007A270E" w:rsidRPr="006C5055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52,17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sr-Latn-BA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Prihodi iz republičkog budžeta (fond solidarnosti)</w:t>
            </w:r>
          </w:p>
        </w:tc>
        <w:tc>
          <w:tcPr>
            <w:tcW w:w="1559" w:type="dxa"/>
          </w:tcPr>
          <w:p w:rsidR="007A270E" w:rsidRDefault="007A270E" w:rsidP="006C5055">
            <w:pPr>
              <w:jc w:val="center"/>
              <w:rPr>
                <w:b/>
                <w:lang w:val="sr-Cyrl-CS"/>
              </w:rPr>
            </w:pPr>
          </w:p>
          <w:p w:rsidR="007A270E" w:rsidRPr="006C5055" w:rsidRDefault="007A270E" w:rsidP="006C5055">
            <w:pPr>
              <w:jc w:val="center"/>
              <w:rPr>
                <w:b/>
                <w:lang w:val="sr-Latn-BA"/>
              </w:rPr>
            </w:pP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Cyrl-CS"/>
              </w:rPr>
            </w:pPr>
          </w:p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559" w:type="dxa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right"/>
              <w:rPr>
                <w:b/>
                <w:lang w:val="sr-Cyrl-CS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Prihodi po ostalim izvorima</w:t>
            </w:r>
            <w:r>
              <w:rPr>
                <w:b/>
                <w:lang w:val="sr-Cyrl-BA"/>
              </w:rPr>
              <w:t xml:space="preserve">                    </w:t>
            </w:r>
            <w:r>
              <w:rPr>
                <w:b/>
                <w:lang w:val="hr-HR"/>
              </w:rPr>
              <w:t xml:space="preserve"> (iz   kapitalnog budžeta)</w:t>
            </w:r>
          </w:p>
        </w:tc>
        <w:tc>
          <w:tcPr>
            <w:tcW w:w="1559" w:type="dxa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701" w:type="dxa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559" w:type="dxa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right"/>
              <w:rPr>
                <w:b/>
                <w:lang w:val="sr-Cyrl-CS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Default="007A270E" w:rsidP="00644BBF">
            <w:pPr>
              <w:jc w:val="center"/>
              <w:rPr>
                <w:b/>
                <w:lang w:val="hr-HR"/>
              </w:rPr>
            </w:pPr>
          </w:p>
          <w:p w:rsidR="007A270E" w:rsidRPr="005041A8" w:rsidRDefault="007A270E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UKUPNO OSTVAREN PRIHOD</w:t>
            </w:r>
          </w:p>
        </w:tc>
        <w:tc>
          <w:tcPr>
            <w:tcW w:w="1559" w:type="dxa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  <w:p w:rsidR="007A270E" w:rsidRPr="005041A8" w:rsidRDefault="007A270E" w:rsidP="006C5055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341.242,00  </w:t>
            </w:r>
            <w:r w:rsidRPr="005041A8">
              <w:rPr>
                <w:b/>
                <w:lang w:val="hr-HR"/>
              </w:rPr>
              <w:t xml:space="preserve"> </w:t>
            </w: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Cyrl-CS"/>
              </w:rPr>
            </w:pPr>
          </w:p>
          <w:p w:rsidR="007A270E" w:rsidRPr="005569DC" w:rsidRDefault="007A270E" w:rsidP="006F743C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391.277,00</w:t>
            </w:r>
          </w:p>
        </w:tc>
        <w:tc>
          <w:tcPr>
            <w:tcW w:w="1559" w:type="dxa"/>
          </w:tcPr>
          <w:p w:rsidR="007A270E" w:rsidRDefault="007A270E" w:rsidP="002166C2">
            <w:pPr>
              <w:tabs>
                <w:tab w:val="left" w:pos="180"/>
              </w:tabs>
              <w:jc w:val="right"/>
              <w:rPr>
                <w:b/>
                <w:lang w:val="sr-Cyrl-CS"/>
              </w:rPr>
            </w:pPr>
          </w:p>
          <w:p w:rsidR="007A270E" w:rsidRPr="00644BBF" w:rsidRDefault="007A270E" w:rsidP="00F66535">
            <w:pPr>
              <w:tabs>
                <w:tab w:val="left" w:pos="180"/>
              </w:tabs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    183.171,00</w:t>
            </w:r>
          </w:p>
        </w:tc>
        <w:tc>
          <w:tcPr>
            <w:tcW w:w="1134" w:type="dxa"/>
            <w:shd w:val="clear" w:color="auto" w:fill="auto"/>
          </w:tcPr>
          <w:p w:rsidR="007A270E" w:rsidRDefault="007A270E" w:rsidP="002166C2">
            <w:pPr>
              <w:jc w:val="right"/>
              <w:rPr>
                <w:b/>
                <w:lang w:val="hr-HR"/>
              </w:rPr>
            </w:pPr>
          </w:p>
          <w:p w:rsidR="007A270E" w:rsidRPr="00644BBF" w:rsidRDefault="007A270E" w:rsidP="00F66535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 46,81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hr-HR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RASPODJELA UKUPNOG PRIHODA</w:t>
            </w:r>
          </w:p>
        </w:tc>
        <w:tc>
          <w:tcPr>
            <w:tcW w:w="1559" w:type="dxa"/>
          </w:tcPr>
          <w:p w:rsidR="007A270E" w:rsidRDefault="007A270E" w:rsidP="006F3D0A">
            <w:pPr>
              <w:jc w:val="center"/>
              <w:rPr>
                <w:b/>
                <w:lang w:val="sr-Latn-BA"/>
              </w:rPr>
            </w:pPr>
          </w:p>
          <w:p w:rsidR="006F3D0A" w:rsidRPr="00D41836" w:rsidRDefault="006F3D0A" w:rsidP="006F3D0A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341.242,00</w:t>
            </w:r>
          </w:p>
        </w:tc>
        <w:tc>
          <w:tcPr>
            <w:tcW w:w="1701" w:type="dxa"/>
          </w:tcPr>
          <w:p w:rsidR="007A270E" w:rsidRDefault="007A270E" w:rsidP="006F3D0A">
            <w:pPr>
              <w:jc w:val="center"/>
              <w:rPr>
                <w:b/>
                <w:lang w:val="sr-Latn-BA"/>
              </w:rPr>
            </w:pPr>
          </w:p>
          <w:p w:rsidR="006F3D0A" w:rsidRPr="00D41836" w:rsidRDefault="006F3D0A" w:rsidP="006F3D0A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391.277,00</w:t>
            </w:r>
          </w:p>
        </w:tc>
        <w:tc>
          <w:tcPr>
            <w:tcW w:w="1559" w:type="dxa"/>
          </w:tcPr>
          <w:p w:rsidR="007A270E" w:rsidRDefault="007A270E" w:rsidP="006F3D0A">
            <w:pPr>
              <w:jc w:val="center"/>
              <w:rPr>
                <w:b/>
                <w:lang w:val="sr-Latn-BA"/>
              </w:rPr>
            </w:pPr>
          </w:p>
          <w:p w:rsidR="006F3D0A" w:rsidRPr="00D41836" w:rsidRDefault="006F3D0A" w:rsidP="006F3D0A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183.171,00</w:t>
            </w: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2166C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right"/>
              <w:rPr>
                <w:b/>
                <w:lang w:val="sr-Cyrl-CS"/>
              </w:rPr>
            </w:pPr>
          </w:p>
        </w:tc>
      </w:tr>
      <w:tr w:rsidR="007A270E" w:rsidRPr="005041A8" w:rsidTr="007A270E">
        <w:trPr>
          <w:trHeight w:val="510"/>
        </w:trPr>
        <w:tc>
          <w:tcPr>
            <w:tcW w:w="964" w:type="dxa"/>
          </w:tcPr>
          <w:p w:rsidR="007A270E" w:rsidRPr="00644BBF" w:rsidRDefault="007A270E" w:rsidP="00644BBF">
            <w:pPr>
              <w:ind w:right="-392"/>
              <w:rPr>
                <w:b/>
                <w:lang w:val="sr-Cyrl-BA"/>
              </w:rPr>
            </w:pPr>
            <w:r w:rsidRPr="00A130E2">
              <w:rPr>
                <w:b/>
                <w:lang w:val="sr-Latn-BA"/>
              </w:rPr>
              <w:t>4122</w:t>
            </w:r>
            <w:r>
              <w:rPr>
                <w:b/>
                <w:lang w:val="sr-Cyrl-BA"/>
              </w:rPr>
              <w:t>00</w:t>
            </w:r>
          </w:p>
          <w:p w:rsidR="007A270E" w:rsidRPr="00A130E2" w:rsidRDefault="007A270E" w:rsidP="00644BBF">
            <w:pPr>
              <w:rPr>
                <w:lang w:val="sr-Latn-BA"/>
              </w:rPr>
            </w:pPr>
          </w:p>
        </w:tc>
        <w:tc>
          <w:tcPr>
            <w:tcW w:w="3856" w:type="dxa"/>
          </w:tcPr>
          <w:p w:rsidR="007A270E" w:rsidRPr="00D67FE9" w:rsidRDefault="007A270E" w:rsidP="00023A62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Rashodi energije,komunalnih i komunikacionih usluga</w:t>
            </w:r>
          </w:p>
        </w:tc>
        <w:tc>
          <w:tcPr>
            <w:tcW w:w="1559" w:type="dxa"/>
          </w:tcPr>
          <w:p w:rsidR="007A270E" w:rsidRPr="00973BD1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38.345,00</w:t>
            </w:r>
          </w:p>
          <w:p w:rsidR="007A270E" w:rsidRPr="006D0C2C" w:rsidRDefault="007A270E" w:rsidP="002166C2">
            <w:pPr>
              <w:jc w:val="right"/>
              <w:rPr>
                <w:b/>
                <w:lang w:val="sr-Latn-BA"/>
              </w:rPr>
            </w:pP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38.2</w:t>
            </w:r>
            <w:r>
              <w:rPr>
                <w:b/>
                <w:lang w:val="sr-Cyrl-BA"/>
              </w:rPr>
              <w:t>0</w:t>
            </w:r>
            <w:r>
              <w:rPr>
                <w:b/>
                <w:lang w:val="sr-Latn-BA"/>
              </w:rPr>
              <w:t>0,00</w:t>
            </w:r>
          </w:p>
          <w:p w:rsidR="007A270E" w:rsidRPr="00167C96" w:rsidRDefault="007A270E" w:rsidP="002166C2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    </w:t>
            </w:r>
          </w:p>
        </w:tc>
        <w:tc>
          <w:tcPr>
            <w:tcW w:w="1559" w:type="dxa"/>
          </w:tcPr>
          <w:p w:rsidR="007A270E" w:rsidRPr="00973BD1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hr-HR"/>
              </w:rPr>
              <w:t xml:space="preserve">   15.777</w:t>
            </w:r>
            <w:r>
              <w:rPr>
                <w:b/>
                <w:lang w:val="sr-Latn-BA"/>
              </w:rPr>
              <w:t>,00</w:t>
            </w:r>
          </w:p>
          <w:p w:rsidR="007A270E" w:rsidRPr="009A16F6" w:rsidRDefault="007A270E" w:rsidP="002166C2">
            <w:pPr>
              <w:jc w:val="right"/>
              <w:rPr>
                <w:lang w:val="hr-HR"/>
              </w:rPr>
            </w:pPr>
          </w:p>
        </w:tc>
        <w:tc>
          <w:tcPr>
            <w:tcW w:w="1134" w:type="dxa"/>
            <w:shd w:val="clear" w:color="auto" w:fill="auto"/>
          </w:tcPr>
          <w:p w:rsidR="007A270E" w:rsidRPr="00973BD1" w:rsidRDefault="007A270E" w:rsidP="00973BD1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 </w:t>
            </w: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>41,30</w:t>
            </w:r>
          </w:p>
          <w:p w:rsidR="007A270E" w:rsidRPr="00AA4FA9" w:rsidRDefault="007A270E" w:rsidP="002166C2">
            <w:pPr>
              <w:jc w:val="right"/>
              <w:rPr>
                <w:lang w:val="sr-Latn-BA"/>
              </w:rPr>
            </w:pP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hr-HR"/>
              </w:rPr>
            </w:pPr>
          </w:p>
        </w:tc>
      </w:tr>
      <w:tr w:rsidR="007A270E" w:rsidRPr="005041A8" w:rsidTr="007A270E">
        <w:trPr>
          <w:trHeight w:val="480"/>
        </w:trPr>
        <w:tc>
          <w:tcPr>
            <w:tcW w:w="964" w:type="dxa"/>
          </w:tcPr>
          <w:p w:rsidR="007A270E" w:rsidRPr="00644BBF" w:rsidRDefault="007A270E" w:rsidP="00644BBF">
            <w:pPr>
              <w:ind w:hanging="39"/>
              <w:rPr>
                <w:b/>
                <w:lang w:val="sr-Cyrl-BA"/>
              </w:rPr>
            </w:pPr>
            <w:r w:rsidRPr="00A130E2">
              <w:rPr>
                <w:b/>
                <w:lang w:val="sr-Latn-BA"/>
              </w:rPr>
              <w:t>4123</w:t>
            </w:r>
            <w:r>
              <w:rPr>
                <w:b/>
                <w:lang w:val="sr-Cyrl-BA"/>
              </w:rPr>
              <w:t>00</w:t>
            </w:r>
          </w:p>
          <w:p w:rsidR="007A270E" w:rsidRPr="00A130E2" w:rsidRDefault="007A270E" w:rsidP="00644BBF">
            <w:pPr>
              <w:rPr>
                <w:b/>
                <w:lang w:val="sr-Latn-BA"/>
              </w:rPr>
            </w:pPr>
          </w:p>
        </w:tc>
        <w:tc>
          <w:tcPr>
            <w:tcW w:w="3856" w:type="dxa"/>
          </w:tcPr>
          <w:p w:rsidR="007A270E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Rashodi režijskog mat.</w:t>
            </w:r>
            <w:r>
              <w:rPr>
                <w:b/>
                <w:lang w:val="sr-Cyrl-BA"/>
              </w:rPr>
              <w:t>i hemijskog materijala za čistoću</w:t>
            </w:r>
          </w:p>
        </w:tc>
        <w:tc>
          <w:tcPr>
            <w:tcW w:w="1559" w:type="dxa"/>
          </w:tcPr>
          <w:p w:rsidR="007A270E" w:rsidRPr="00644BBF" w:rsidRDefault="007A270E" w:rsidP="002166C2">
            <w:pPr>
              <w:jc w:val="right"/>
              <w:rPr>
                <w:b/>
                <w:lang w:val="sr-Cyrl-BA"/>
              </w:rPr>
            </w:pPr>
            <w:r>
              <w:rPr>
                <w:lang w:val="sr-Latn-BA"/>
              </w:rPr>
              <w:t xml:space="preserve">      </w:t>
            </w:r>
            <w:r w:rsidRPr="00973BD1">
              <w:rPr>
                <w:b/>
                <w:lang w:val="sr-Latn-BA"/>
              </w:rPr>
              <w:t>1</w:t>
            </w:r>
            <w:r>
              <w:rPr>
                <w:b/>
                <w:lang w:val="sr-Latn-BA"/>
              </w:rPr>
              <w:t>.201,00</w:t>
            </w:r>
          </w:p>
          <w:p w:rsidR="007A270E" w:rsidRDefault="007A270E" w:rsidP="002166C2">
            <w:pPr>
              <w:jc w:val="right"/>
              <w:rPr>
                <w:b/>
                <w:lang w:val="sr-Latn-BA"/>
              </w:rPr>
            </w:pPr>
            <w:r w:rsidRPr="000B4B24">
              <w:rPr>
                <w:b/>
                <w:lang w:val="sr-Latn-BA"/>
              </w:rPr>
              <w:t xml:space="preserve">       </w:t>
            </w: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</w:t>
            </w: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 xml:space="preserve"> 2.750,00</w:t>
            </w:r>
          </w:p>
          <w:p w:rsidR="007A270E" w:rsidRDefault="007A270E" w:rsidP="002166C2">
            <w:pPr>
              <w:jc w:val="right"/>
              <w:rPr>
                <w:b/>
                <w:lang w:val="sr-Latn-BA"/>
              </w:rPr>
            </w:pPr>
            <w:r w:rsidRPr="00CE23C8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 xml:space="preserve"> </w:t>
            </w:r>
            <w:r w:rsidRPr="00CE23C8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 xml:space="preserve"> </w:t>
            </w:r>
            <w:r w:rsidRPr="00CE23C8">
              <w:rPr>
                <w:b/>
                <w:lang w:val="sr-Latn-BA"/>
              </w:rPr>
              <w:t xml:space="preserve"> </w:t>
            </w:r>
          </w:p>
        </w:tc>
        <w:tc>
          <w:tcPr>
            <w:tcW w:w="1559" w:type="dxa"/>
          </w:tcPr>
          <w:p w:rsidR="007A270E" w:rsidRDefault="007A270E" w:rsidP="002166C2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  893,39</w:t>
            </w:r>
          </w:p>
          <w:p w:rsidR="007A270E" w:rsidRDefault="007A270E" w:rsidP="002166C2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:rsidR="007A270E" w:rsidRPr="00EE00EB" w:rsidRDefault="007A270E" w:rsidP="00EE00EB">
            <w:pPr>
              <w:jc w:val="right"/>
              <w:rPr>
                <w:b/>
                <w:lang w:val="sr-Latn-BA"/>
              </w:rPr>
            </w:pPr>
            <w:r w:rsidRPr="005B7517">
              <w:rPr>
                <w:b/>
                <w:lang w:val="sr-Cyrl-BA"/>
              </w:rPr>
              <w:t xml:space="preserve">  </w:t>
            </w:r>
            <w:r>
              <w:rPr>
                <w:b/>
                <w:lang w:val="sr-Latn-BA"/>
              </w:rPr>
              <w:t>32,48</w:t>
            </w:r>
          </w:p>
        </w:tc>
        <w:tc>
          <w:tcPr>
            <w:tcW w:w="327" w:type="dxa"/>
          </w:tcPr>
          <w:p w:rsidR="007A270E" w:rsidRPr="005B7517" w:rsidRDefault="007A270E" w:rsidP="007A270E">
            <w:pPr>
              <w:ind w:left="-199" w:hanging="199"/>
              <w:jc w:val="right"/>
              <w:rPr>
                <w:b/>
                <w:lang w:val="sr-Cyrl-BA"/>
              </w:rPr>
            </w:pPr>
          </w:p>
        </w:tc>
      </w:tr>
      <w:tr w:rsidR="007A270E" w:rsidRPr="005041A8" w:rsidTr="007A270E">
        <w:trPr>
          <w:trHeight w:val="270"/>
        </w:trPr>
        <w:tc>
          <w:tcPr>
            <w:tcW w:w="964" w:type="dxa"/>
          </w:tcPr>
          <w:p w:rsidR="007A270E" w:rsidRPr="00A130E2" w:rsidRDefault="007A270E" w:rsidP="00644BBF">
            <w:pPr>
              <w:ind w:right="-250"/>
              <w:rPr>
                <w:b/>
                <w:lang w:val="sr-Latn-BA"/>
              </w:rPr>
            </w:pPr>
            <w:r w:rsidRPr="00A130E2">
              <w:rPr>
                <w:b/>
                <w:lang w:val="sr-Latn-BA"/>
              </w:rPr>
              <w:t>4125</w:t>
            </w:r>
            <w:r>
              <w:rPr>
                <w:b/>
                <w:lang w:val="sr-Cyrl-BA"/>
              </w:rPr>
              <w:t>00</w:t>
            </w:r>
          </w:p>
        </w:tc>
        <w:tc>
          <w:tcPr>
            <w:tcW w:w="3856" w:type="dxa"/>
          </w:tcPr>
          <w:p w:rsidR="007A270E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Rashodi tekuće održavanje</w:t>
            </w:r>
          </w:p>
        </w:tc>
        <w:tc>
          <w:tcPr>
            <w:tcW w:w="1559" w:type="dxa"/>
          </w:tcPr>
          <w:p w:rsidR="007A270E" w:rsidRPr="00973BD1" w:rsidRDefault="007A270E" w:rsidP="006F743C">
            <w:pPr>
              <w:jc w:val="right"/>
              <w:rPr>
                <w:lang w:val="sr-Latn-BA"/>
              </w:rPr>
            </w:pPr>
            <w:r>
              <w:rPr>
                <w:b/>
                <w:lang w:val="sr-Cyrl-BA"/>
              </w:rPr>
              <w:t xml:space="preserve">       </w:t>
            </w:r>
            <w:r>
              <w:rPr>
                <w:b/>
                <w:lang w:val="sr-Latn-BA"/>
              </w:rPr>
              <w:t>5.252,00</w:t>
            </w:r>
          </w:p>
        </w:tc>
        <w:tc>
          <w:tcPr>
            <w:tcW w:w="1701" w:type="dxa"/>
          </w:tcPr>
          <w:p w:rsidR="007A270E" w:rsidRDefault="007A270E" w:rsidP="0080419F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   </w:t>
            </w:r>
            <w:r>
              <w:rPr>
                <w:b/>
                <w:lang w:val="sr-Latn-BA"/>
              </w:rPr>
              <w:t>15.2</w:t>
            </w:r>
            <w:r>
              <w:rPr>
                <w:b/>
                <w:lang w:val="sr-Cyrl-BA"/>
              </w:rPr>
              <w:t>00</w:t>
            </w:r>
            <w:r>
              <w:rPr>
                <w:b/>
                <w:lang w:val="sr-Latn-BA"/>
              </w:rPr>
              <w:t>,0</w:t>
            </w:r>
            <w:r w:rsidRPr="00CE23C8">
              <w:rPr>
                <w:b/>
                <w:lang w:val="sr-Latn-BA"/>
              </w:rPr>
              <w:t>0</w:t>
            </w:r>
          </w:p>
        </w:tc>
        <w:tc>
          <w:tcPr>
            <w:tcW w:w="1559" w:type="dxa"/>
          </w:tcPr>
          <w:p w:rsidR="007A270E" w:rsidRDefault="007A270E" w:rsidP="00F66535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10.106,60</w:t>
            </w:r>
          </w:p>
        </w:tc>
        <w:tc>
          <w:tcPr>
            <w:tcW w:w="1134" w:type="dxa"/>
            <w:shd w:val="clear" w:color="auto" w:fill="auto"/>
          </w:tcPr>
          <w:p w:rsidR="007A270E" w:rsidRPr="005B7517" w:rsidRDefault="007A270E" w:rsidP="001A1551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66,49</w:t>
            </w:r>
            <w:r>
              <w:rPr>
                <w:b/>
                <w:lang w:val="sr-Cyrl-BA"/>
              </w:rPr>
              <w:t xml:space="preserve"> 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sr-Latn-BA"/>
              </w:rPr>
            </w:pPr>
          </w:p>
        </w:tc>
      </w:tr>
      <w:tr w:rsidR="007A270E" w:rsidRPr="005041A8" w:rsidTr="007A270E">
        <w:trPr>
          <w:trHeight w:val="213"/>
        </w:trPr>
        <w:tc>
          <w:tcPr>
            <w:tcW w:w="964" w:type="dxa"/>
          </w:tcPr>
          <w:p w:rsidR="007A270E" w:rsidRPr="00023A62" w:rsidRDefault="007A270E" w:rsidP="00023A62">
            <w:pPr>
              <w:ind w:hanging="39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412700</w:t>
            </w:r>
          </w:p>
        </w:tc>
        <w:tc>
          <w:tcPr>
            <w:tcW w:w="3856" w:type="dxa"/>
          </w:tcPr>
          <w:p w:rsidR="007A270E" w:rsidRDefault="007A270E" w:rsidP="00023A62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Rashodi za stručne usluge</w:t>
            </w:r>
          </w:p>
        </w:tc>
        <w:tc>
          <w:tcPr>
            <w:tcW w:w="1559" w:type="dxa"/>
          </w:tcPr>
          <w:p w:rsidR="007A270E" w:rsidRPr="00B67A1C" w:rsidRDefault="007A270E" w:rsidP="006F743C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 771,00</w:t>
            </w:r>
          </w:p>
        </w:tc>
        <w:tc>
          <w:tcPr>
            <w:tcW w:w="1701" w:type="dxa"/>
          </w:tcPr>
          <w:p w:rsidR="007A270E" w:rsidRDefault="007A270E" w:rsidP="00973BD1">
            <w:pPr>
              <w:jc w:val="right"/>
              <w:rPr>
                <w:b/>
                <w:lang w:val="sr-Cyrl-BA"/>
              </w:rPr>
            </w:pPr>
            <w:r w:rsidRPr="00CE23C8">
              <w:rPr>
                <w:b/>
                <w:lang w:val="sr-Latn-BA"/>
              </w:rPr>
              <w:t xml:space="preserve">    </w:t>
            </w:r>
            <w:r>
              <w:rPr>
                <w:b/>
                <w:lang w:val="sr-Latn-BA"/>
              </w:rPr>
              <w:t xml:space="preserve">  1</w:t>
            </w:r>
            <w:r>
              <w:rPr>
                <w:b/>
                <w:lang w:val="sr-Cyrl-BA"/>
              </w:rPr>
              <w:t>.</w:t>
            </w:r>
            <w:r>
              <w:rPr>
                <w:b/>
                <w:lang w:val="sr-Latn-BA"/>
              </w:rPr>
              <w:t>75</w:t>
            </w:r>
            <w:r w:rsidRPr="00CE23C8">
              <w:rPr>
                <w:b/>
                <w:lang w:val="sr-Latn-BA"/>
              </w:rPr>
              <w:t>0,00</w:t>
            </w:r>
          </w:p>
        </w:tc>
        <w:tc>
          <w:tcPr>
            <w:tcW w:w="1559" w:type="dxa"/>
          </w:tcPr>
          <w:p w:rsidR="007A270E" w:rsidRPr="00973BD1" w:rsidRDefault="007A270E" w:rsidP="001115C8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hr-HR"/>
              </w:rPr>
              <w:t xml:space="preserve">    </w:t>
            </w:r>
            <w:r>
              <w:rPr>
                <w:b/>
                <w:lang w:val="sr-Cyrl-BA"/>
              </w:rPr>
              <w:t xml:space="preserve">   </w:t>
            </w:r>
            <w:r>
              <w:rPr>
                <w:b/>
                <w:lang w:val="sr-Latn-BA"/>
              </w:rPr>
              <w:t>455,60</w:t>
            </w:r>
          </w:p>
        </w:tc>
        <w:tc>
          <w:tcPr>
            <w:tcW w:w="1134" w:type="dxa"/>
            <w:shd w:val="clear" w:color="auto" w:fill="auto"/>
          </w:tcPr>
          <w:p w:rsidR="007A270E" w:rsidRPr="00BD5415" w:rsidRDefault="007A270E" w:rsidP="00EE00EB">
            <w:pPr>
              <w:jc w:val="right"/>
              <w:rPr>
                <w:b/>
                <w:lang w:val="sr-Latn-BA"/>
              </w:rPr>
            </w:pPr>
            <w:r w:rsidRPr="005B7517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>26,03</w:t>
            </w:r>
          </w:p>
        </w:tc>
        <w:tc>
          <w:tcPr>
            <w:tcW w:w="327" w:type="dxa"/>
          </w:tcPr>
          <w:p w:rsidR="007A270E" w:rsidRPr="005B7517" w:rsidRDefault="007A270E" w:rsidP="007A270E">
            <w:pPr>
              <w:ind w:left="-199" w:hanging="199"/>
              <w:jc w:val="right"/>
              <w:rPr>
                <w:b/>
                <w:lang w:val="sr-Cyrl-BA"/>
              </w:rPr>
            </w:pPr>
          </w:p>
        </w:tc>
      </w:tr>
      <w:tr w:rsidR="007A270E" w:rsidRPr="005041A8" w:rsidTr="007A270E">
        <w:trPr>
          <w:trHeight w:val="339"/>
        </w:trPr>
        <w:tc>
          <w:tcPr>
            <w:tcW w:w="964" w:type="dxa"/>
          </w:tcPr>
          <w:p w:rsidR="007A270E" w:rsidRPr="00644BBF" w:rsidRDefault="007A270E" w:rsidP="00644BBF">
            <w:pPr>
              <w:ind w:hanging="39"/>
              <w:rPr>
                <w:lang w:val="sr-Cyrl-BA"/>
              </w:rPr>
            </w:pPr>
            <w:r w:rsidRPr="00A130E2">
              <w:rPr>
                <w:b/>
                <w:lang w:val="sr-Latn-BA"/>
              </w:rPr>
              <w:t>41</w:t>
            </w:r>
            <w:r>
              <w:rPr>
                <w:b/>
                <w:lang w:val="sr-Latn-BA"/>
              </w:rPr>
              <w:t>2</w:t>
            </w:r>
            <w:r>
              <w:rPr>
                <w:b/>
                <w:lang w:val="sr-Cyrl-BA"/>
              </w:rPr>
              <w:t>900</w:t>
            </w:r>
          </w:p>
        </w:tc>
        <w:tc>
          <w:tcPr>
            <w:tcW w:w="3856" w:type="dxa"/>
          </w:tcPr>
          <w:p w:rsidR="007A270E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Ostali nepomenuti rashodi</w:t>
            </w:r>
          </w:p>
        </w:tc>
        <w:tc>
          <w:tcPr>
            <w:tcW w:w="1559" w:type="dxa"/>
          </w:tcPr>
          <w:p w:rsidR="007A270E" w:rsidRPr="005569DC" w:rsidRDefault="007A270E" w:rsidP="006F743C">
            <w:pPr>
              <w:jc w:val="right"/>
              <w:rPr>
                <w:b/>
                <w:lang w:val="sr-Latn-BA"/>
              </w:rPr>
            </w:pPr>
            <w:r w:rsidRPr="005569DC">
              <w:rPr>
                <w:b/>
                <w:lang w:val="sr-Latn-BA"/>
              </w:rPr>
              <w:t xml:space="preserve">      </w:t>
            </w:r>
            <w:r>
              <w:rPr>
                <w:b/>
                <w:lang w:val="sr-Latn-BA"/>
              </w:rPr>
              <w:t>43.857,00</w:t>
            </w:r>
          </w:p>
        </w:tc>
        <w:tc>
          <w:tcPr>
            <w:tcW w:w="1701" w:type="dxa"/>
          </w:tcPr>
          <w:p w:rsidR="007A270E" w:rsidRPr="00CE23C8" w:rsidRDefault="007A270E" w:rsidP="0080419F">
            <w:pPr>
              <w:jc w:val="right"/>
              <w:rPr>
                <w:b/>
                <w:lang w:val="sr-Latn-BA"/>
              </w:rPr>
            </w:pPr>
            <w:r w:rsidRPr="00CE23C8">
              <w:rPr>
                <w:b/>
                <w:lang w:val="sr-Latn-BA"/>
              </w:rPr>
              <w:t xml:space="preserve">   </w:t>
            </w:r>
            <w:r>
              <w:rPr>
                <w:b/>
                <w:lang w:val="sr-Latn-BA"/>
              </w:rPr>
              <w:t xml:space="preserve"> </w:t>
            </w:r>
            <w:r w:rsidRPr="00CE23C8">
              <w:rPr>
                <w:b/>
                <w:lang w:val="sr-Latn-BA"/>
              </w:rPr>
              <w:t xml:space="preserve">  </w:t>
            </w:r>
            <w:r>
              <w:rPr>
                <w:b/>
                <w:lang w:val="sr-Latn-BA"/>
              </w:rPr>
              <w:t>41.0</w:t>
            </w:r>
            <w:r w:rsidRPr="00CE23C8">
              <w:rPr>
                <w:b/>
                <w:lang w:val="sr-Latn-BA"/>
              </w:rPr>
              <w:t>00,00</w:t>
            </w:r>
          </w:p>
        </w:tc>
        <w:tc>
          <w:tcPr>
            <w:tcW w:w="1559" w:type="dxa"/>
          </w:tcPr>
          <w:p w:rsidR="007A270E" w:rsidRDefault="007A270E" w:rsidP="001115C8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 xml:space="preserve">  </w:t>
            </w:r>
            <w:r>
              <w:rPr>
                <w:b/>
                <w:lang w:val="hr-HR"/>
              </w:rPr>
              <w:t xml:space="preserve"> 2.383,40</w:t>
            </w:r>
          </w:p>
        </w:tc>
        <w:tc>
          <w:tcPr>
            <w:tcW w:w="1134" w:type="dxa"/>
            <w:shd w:val="clear" w:color="auto" w:fill="auto"/>
          </w:tcPr>
          <w:p w:rsidR="007A270E" w:rsidRPr="001A1551" w:rsidRDefault="007A270E" w:rsidP="00EE00EB">
            <w:pPr>
              <w:jc w:val="right"/>
              <w:rPr>
                <w:b/>
                <w:lang w:val="sr-Latn-BA"/>
              </w:rPr>
            </w:pPr>
            <w:r w:rsidRPr="001A1551">
              <w:rPr>
                <w:b/>
                <w:lang w:val="sr-Cyrl-BA"/>
              </w:rPr>
              <w:t xml:space="preserve"> </w:t>
            </w:r>
            <w:r w:rsidRPr="001A1551">
              <w:rPr>
                <w:b/>
                <w:lang w:val="sr-Latn-BA"/>
              </w:rPr>
              <w:t>5,</w:t>
            </w:r>
            <w:r>
              <w:rPr>
                <w:b/>
                <w:lang w:val="sr-Latn-BA"/>
              </w:rPr>
              <w:t>81</w:t>
            </w:r>
          </w:p>
        </w:tc>
        <w:tc>
          <w:tcPr>
            <w:tcW w:w="327" w:type="dxa"/>
          </w:tcPr>
          <w:p w:rsidR="007A270E" w:rsidRPr="001A1551" w:rsidRDefault="007A270E" w:rsidP="007A270E">
            <w:pPr>
              <w:ind w:left="-199" w:hanging="199"/>
              <w:jc w:val="right"/>
              <w:rPr>
                <w:b/>
                <w:lang w:val="sr-Cyrl-BA"/>
              </w:rPr>
            </w:pPr>
          </w:p>
        </w:tc>
      </w:tr>
      <w:tr w:rsidR="007A270E" w:rsidRPr="005041A8" w:rsidTr="007A270E">
        <w:trPr>
          <w:trHeight w:val="288"/>
        </w:trPr>
        <w:tc>
          <w:tcPr>
            <w:tcW w:w="964" w:type="dxa"/>
          </w:tcPr>
          <w:p w:rsidR="007A270E" w:rsidRPr="00A130E2" w:rsidRDefault="007A270E" w:rsidP="00023A62">
            <w:pPr>
              <w:ind w:hanging="39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511300</w:t>
            </w:r>
          </w:p>
        </w:tc>
        <w:tc>
          <w:tcPr>
            <w:tcW w:w="3856" w:type="dxa"/>
          </w:tcPr>
          <w:p w:rsidR="007A270E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Izdaci-nabavka opreme</w:t>
            </w:r>
          </w:p>
        </w:tc>
        <w:tc>
          <w:tcPr>
            <w:tcW w:w="1559" w:type="dxa"/>
          </w:tcPr>
          <w:p w:rsidR="007A270E" w:rsidRPr="00973BD1" w:rsidRDefault="007A270E" w:rsidP="006F743C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</w:t>
            </w:r>
            <w:r>
              <w:rPr>
                <w:b/>
                <w:lang w:val="sr-Latn-BA"/>
              </w:rPr>
              <w:t>5.322,00</w:t>
            </w:r>
          </w:p>
        </w:tc>
        <w:tc>
          <w:tcPr>
            <w:tcW w:w="1701" w:type="dxa"/>
          </w:tcPr>
          <w:p w:rsidR="007A270E" w:rsidRPr="00CE23C8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10.000,00</w:t>
            </w:r>
            <w:r w:rsidRPr="00CE23C8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 xml:space="preserve">  </w:t>
            </w:r>
          </w:p>
        </w:tc>
        <w:tc>
          <w:tcPr>
            <w:tcW w:w="1559" w:type="dxa"/>
          </w:tcPr>
          <w:p w:rsidR="007A270E" w:rsidRDefault="007A270E" w:rsidP="00F66535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6.304,00</w:t>
            </w:r>
          </w:p>
        </w:tc>
        <w:tc>
          <w:tcPr>
            <w:tcW w:w="1134" w:type="dxa"/>
            <w:shd w:val="clear" w:color="auto" w:fill="auto"/>
          </w:tcPr>
          <w:p w:rsidR="007A270E" w:rsidRPr="00BD5415" w:rsidRDefault="007A270E" w:rsidP="001A1551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63,04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sr-Latn-BA"/>
              </w:rPr>
            </w:pPr>
          </w:p>
        </w:tc>
      </w:tr>
      <w:tr w:rsidR="007A270E" w:rsidRPr="005041A8" w:rsidTr="007A270E">
        <w:trPr>
          <w:trHeight w:val="465"/>
        </w:trPr>
        <w:tc>
          <w:tcPr>
            <w:tcW w:w="964" w:type="dxa"/>
          </w:tcPr>
          <w:p w:rsidR="007A270E" w:rsidRPr="00644BBF" w:rsidRDefault="007A270E" w:rsidP="00644BBF">
            <w:pPr>
              <w:ind w:hanging="39"/>
              <w:rPr>
                <w:b/>
                <w:lang w:val="sr-Cyrl-BA"/>
              </w:rPr>
            </w:pPr>
            <w:r w:rsidRPr="00A130E2">
              <w:rPr>
                <w:b/>
                <w:lang w:val="sr-Latn-BA"/>
              </w:rPr>
              <w:t>516</w:t>
            </w:r>
            <w:r>
              <w:rPr>
                <w:b/>
                <w:lang w:val="sr-Latn-BA"/>
              </w:rPr>
              <w:t>1</w:t>
            </w:r>
            <w:r>
              <w:rPr>
                <w:b/>
                <w:lang w:val="sr-Cyrl-BA"/>
              </w:rPr>
              <w:t>00</w:t>
            </w:r>
          </w:p>
          <w:p w:rsidR="007A270E" w:rsidRPr="00B61A64" w:rsidRDefault="007A270E" w:rsidP="006F743C">
            <w:pPr>
              <w:ind w:left="-294" w:firstLine="186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Pr="00B61A64">
              <w:rPr>
                <w:b/>
                <w:lang w:val="sr-Latn-BA"/>
              </w:rPr>
              <w:t>516141</w:t>
            </w:r>
          </w:p>
        </w:tc>
        <w:tc>
          <w:tcPr>
            <w:tcW w:w="3856" w:type="dxa"/>
          </w:tcPr>
          <w:p w:rsidR="007A270E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Izdaci nabavka robe za kafić</w:t>
            </w:r>
          </w:p>
          <w:p w:rsidR="007A270E" w:rsidRDefault="007A270E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Izdaci –nabavka sitnog inventara</w:t>
            </w:r>
          </w:p>
        </w:tc>
        <w:tc>
          <w:tcPr>
            <w:tcW w:w="1559" w:type="dxa"/>
          </w:tcPr>
          <w:p w:rsidR="007A270E" w:rsidRPr="006F743C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>11.315,00</w:t>
            </w:r>
          </w:p>
          <w:p w:rsidR="007A270E" w:rsidRPr="00B67A1C" w:rsidRDefault="007A270E" w:rsidP="00B61A64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2.120,00</w:t>
            </w: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  <w:r>
              <w:rPr>
                <w:b/>
                <w:lang w:val="sr-Latn-BA"/>
              </w:rPr>
              <w:t>12.000</w:t>
            </w:r>
            <w:r w:rsidRPr="00167C96">
              <w:rPr>
                <w:b/>
                <w:lang w:val="sr-Cyrl-BA"/>
              </w:rPr>
              <w:t>,00</w:t>
            </w:r>
          </w:p>
          <w:p w:rsidR="007A270E" w:rsidRPr="00B67A1C" w:rsidRDefault="007A270E" w:rsidP="002166C2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3.000,00</w:t>
            </w:r>
          </w:p>
        </w:tc>
        <w:tc>
          <w:tcPr>
            <w:tcW w:w="1559" w:type="dxa"/>
          </w:tcPr>
          <w:p w:rsidR="007A270E" w:rsidRDefault="007A270E" w:rsidP="002166C2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4.257,00 </w:t>
            </w:r>
          </w:p>
          <w:p w:rsidR="007A270E" w:rsidRPr="009A16F6" w:rsidRDefault="007A270E" w:rsidP="002166C2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1.583,00 </w:t>
            </w:r>
          </w:p>
        </w:tc>
        <w:tc>
          <w:tcPr>
            <w:tcW w:w="1134" w:type="dxa"/>
            <w:shd w:val="clear" w:color="auto" w:fill="auto"/>
          </w:tcPr>
          <w:p w:rsidR="007A270E" w:rsidRDefault="007A270E" w:rsidP="00EE00EB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  35,47</w:t>
            </w:r>
            <w:r>
              <w:rPr>
                <w:b/>
                <w:lang w:val="sr-Cyrl-BA"/>
              </w:rPr>
              <w:t xml:space="preserve">   </w:t>
            </w:r>
          </w:p>
          <w:p w:rsidR="007A270E" w:rsidRPr="00EE00EB" w:rsidRDefault="007A270E" w:rsidP="00EE00EB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>52,76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sr-Latn-BA"/>
              </w:rPr>
            </w:pPr>
          </w:p>
        </w:tc>
      </w:tr>
      <w:tr w:rsidR="007A270E" w:rsidRPr="005041A8" w:rsidTr="007A270E">
        <w:trPr>
          <w:trHeight w:val="900"/>
        </w:trPr>
        <w:tc>
          <w:tcPr>
            <w:tcW w:w="964" w:type="dxa"/>
          </w:tcPr>
          <w:p w:rsidR="007A270E" w:rsidRPr="00A130E2" w:rsidRDefault="007A270E" w:rsidP="00644BBF">
            <w:pPr>
              <w:rPr>
                <w:b/>
                <w:lang w:val="sr-Latn-BA"/>
              </w:rPr>
            </w:pPr>
            <w:r w:rsidRPr="00A130E2">
              <w:rPr>
                <w:b/>
                <w:lang w:val="sr-Latn-BA"/>
              </w:rPr>
              <w:t>631</w:t>
            </w:r>
            <w:r>
              <w:rPr>
                <w:b/>
                <w:lang w:val="sr-Latn-BA"/>
              </w:rPr>
              <w:t>100</w:t>
            </w:r>
          </w:p>
          <w:p w:rsidR="007A270E" w:rsidRPr="00A130E2" w:rsidRDefault="007A270E" w:rsidP="00644BBF">
            <w:pPr>
              <w:rPr>
                <w:b/>
                <w:lang w:val="sr-Latn-BA"/>
              </w:rPr>
            </w:pPr>
          </w:p>
          <w:p w:rsidR="007A270E" w:rsidRPr="00A130E2" w:rsidRDefault="007A270E" w:rsidP="00644BBF">
            <w:pPr>
              <w:rPr>
                <w:b/>
                <w:lang w:val="sr-Latn-BA"/>
              </w:rPr>
            </w:pPr>
          </w:p>
        </w:tc>
        <w:tc>
          <w:tcPr>
            <w:tcW w:w="3856" w:type="dxa"/>
          </w:tcPr>
          <w:p w:rsidR="007A270E" w:rsidRPr="000B4B24" w:rsidRDefault="007A270E" w:rsidP="00644BBF">
            <w:pPr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Izdaci po osnovu pdv-a koji se plaća dobavljaču </w:t>
            </w:r>
            <w:r>
              <w:rPr>
                <w:b/>
                <w:lang w:val="sr-Cyrl-BA"/>
              </w:rPr>
              <w:t>i obaveza za pdv</w:t>
            </w:r>
          </w:p>
          <w:p w:rsidR="007A270E" w:rsidRDefault="007A270E" w:rsidP="00644BBF">
            <w:pPr>
              <w:rPr>
                <w:b/>
                <w:lang w:val="sr-Latn-BA"/>
              </w:rPr>
            </w:pPr>
          </w:p>
        </w:tc>
        <w:tc>
          <w:tcPr>
            <w:tcW w:w="1559" w:type="dxa"/>
          </w:tcPr>
          <w:p w:rsidR="007A270E" w:rsidRDefault="007A270E" w:rsidP="002166C2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</w:t>
            </w:r>
          </w:p>
          <w:p w:rsidR="007A270E" w:rsidRPr="0080419F" w:rsidRDefault="007A270E" w:rsidP="00973BD1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21.390,00</w:t>
            </w:r>
          </w:p>
        </w:tc>
        <w:tc>
          <w:tcPr>
            <w:tcW w:w="1701" w:type="dxa"/>
          </w:tcPr>
          <w:p w:rsidR="007A270E" w:rsidRDefault="007A270E" w:rsidP="002166C2">
            <w:pPr>
              <w:jc w:val="right"/>
              <w:rPr>
                <w:b/>
                <w:lang w:val="sr-Cyrl-BA"/>
              </w:rPr>
            </w:pPr>
          </w:p>
          <w:p w:rsidR="007A270E" w:rsidRPr="00B67A1C" w:rsidRDefault="007A270E" w:rsidP="00973BD1">
            <w:pPr>
              <w:jc w:val="right"/>
              <w:rPr>
                <w:b/>
                <w:lang w:val="sr-Latn-BA"/>
              </w:rPr>
            </w:pPr>
            <w:r w:rsidRPr="00B67A1C">
              <w:rPr>
                <w:b/>
                <w:lang w:val="sr-Latn-BA"/>
              </w:rPr>
              <w:t>2</w:t>
            </w:r>
            <w:r>
              <w:rPr>
                <w:b/>
                <w:lang w:val="sr-Latn-BA"/>
              </w:rPr>
              <w:t>0</w:t>
            </w:r>
            <w:r w:rsidRPr="00B67A1C">
              <w:rPr>
                <w:b/>
                <w:lang w:val="sr-Latn-BA"/>
              </w:rPr>
              <w:t>.000,00</w:t>
            </w:r>
          </w:p>
        </w:tc>
        <w:tc>
          <w:tcPr>
            <w:tcW w:w="1559" w:type="dxa"/>
          </w:tcPr>
          <w:p w:rsidR="007A270E" w:rsidRDefault="007A270E" w:rsidP="002166C2">
            <w:pPr>
              <w:jc w:val="right"/>
              <w:rPr>
                <w:b/>
                <w:lang w:val="sr-Cyrl-BA"/>
              </w:rPr>
            </w:pPr>
          </w:p>
          <w:p w:rsidR="007A270E" w:rsidRPr="00B67A1C" w:rsidRDefault="007A270E" w:rsidP="00973BD1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14.462,00</w:t>
            </w:r>
          </w:p>
        </w:tc>
        <w:tc>
          <w:tcPr>
            <w:tcW w:w="1134" w:type="dxa"/>
            <w:shd w:val="clear" w:color="auto" w:fill="auto"/>
          </w:tcPr>
          <w:p w:rsidR="007A270E" w:rsidRPr="005B7517" w:rsidRDefault="007A270E" w:rsidP="002166C2">
            <w:pPr>
              <w:jc w:val="right"/>
              <w:rPr>
                <w:b/>
                <w:lang w:val="sr-Cyrl-BA"/>
              </w:rPr>
            </w:pPr>
          </w:p>
          <w:p w:rsidR="007A270E" w:rsidRPr="00EE00EB" w:rsidRDefault="007A270E" w:rsidP="00EE00EB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>72,31</w:t>
            </w:r>
          </w:p>
        </w:tc>
        <w:tc>
          <w:tcPr>
            <w:tcW w:w="327" w:type="dxa"/>
          </w:tcPr>
          <w:p w:rsidR="007A270E" w:rsidRPr="005B7517" w:rsidRDefault="007A270E" w:rsidP="007A270E">
            <w:pPr>
              <w:ind w:left="-199" w:hanging="199"/>
              <w:jc w:val="right"/>
              <w:rPr>
                <w:b/>
                <w:lang w:val="sr-Cyrl-BA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2166C2" w:rsidRDefault="007A270E" w:rsidP="00644BBF">
            <w:pPr>
              <w:rPr>
                <w:b/>
                <w:lang w:val="sr-Cyrl-BA"/>
              </w:rPr>
            </w:pPr>
            <w:r w:rsidRPr="00A130E2">
              <w:rPr>
                <w:b/>
                <w:sz w:val="22"/>
                <w:szCs w:val="22"/>
                <w:lang w:val="sr-Latn-BA"/>
              </w:rPr>
              <w:t>411</w:t>
            </w:r>
            <w:r>
              <w:rPr>
                <w:b/>
                <w:sz w:val="22"/>
                <w:szCs w:val="22"/>
                <w:lang w:val="sr-Latn-BA"/>
              </w:rPr>
              <w:t>1</w:t>
            </w:r>
            <w:r>
              <w:rPr>
                <w:b/>
                <w:sz w:val="22"/>
                <w:szCs w:val="22"/>
                <w:lang w:val="sr-Cyrl-BA"/>
              </w:rPr>
              <w:t>00</w:t>
            </w:r>
          </w:p>
        </w:tc>
        <w:tc>
          <w:tcPr>
            <w:tcW w:w="3856" w:type="dxa"/>
          </w:tcPr>
          <w:p w:rsidR="007A270E" w:rsidRPr="005041A8" w:rsidRDefault="007A270E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Lična potrošnja – bruto</w:t>
            </w:r>
          </w:p>
        </w:tc>
        <w:tc>
          <w:tcPr>
            <w:tcW w:w="1559" w:type="dxa"/>
          </w:tcPr>
          <w:p w:rsidR="007A270E" w:rsidRPr="000B4B24" w:rsidRDefault="007A270E" w:rsidP="0080419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 xml:space="preserve">  </w:t>
            </w:r>
            <w:r>
              <w:rPr>
                <w:b/>
                <w:lang w:val="hr-HR"/>
              </w:rPr>
              <w:t xml:space="preserve"> 168.560,00</w:t>
            </w:r>
          </w:p>
        </w:tc>
        <w:tc>
          <w:tcPr>
            <w:tcW w:w="1701" w:type="dxa"/>
          </w:tcPr>
          <w:p w:rsidR="007A270E" w:rsidRPr="005041A8" w:rsidRDefault="007A270E" w:rsidP="0080419F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195.677,00</w:t>
            </w:r>
          </w:p>
        </w:tc>
        <w:tc>
          <w:tcPr>
            <w:tcW w:w="1559" w:type="dxa"/>
          </w:tcPr>
          <w:p w:rsidR="007A270E" w:rsidRPr="005724C8" w:rsidRDefault="007A270E" w:rsidP="001115C8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99.172,00</w:t>
            </w: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EE00EB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50,68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hr-HR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A130E2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Lična potrošnja – neto</w:t>
            </w:r>
          </w:p>
        </w:tc>
        <w:tc>
          <w:tcPr>
            <w:tcW w:w="1559" w:type="dxa"/>
          </w:tcPr>
          <w:p w:rsidR="007A270E" w:rsidRPr="005569DC" w:rsidRDefault="007A270E" w:rsidP="0080419F">
            <w:pPr>
              <w:tabs>
                <w:tab w:val="left" w:pos="240"/>
              </w:tabs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</w:t>
            </w:r>
            <w:r>
              <w:rPr>
                <w:b/>
                <w:lang w:val="sr-Cyrl-BA"/>
              </w:rPr>
              <w:t xml:space="preserve">  </w:t>
            </w:r>
            <w:r>
              <w:rPr>
                <w:b/>
                <w:lang w:val="sr-Latn-BA"/>
              </w:rPr>
              <w:t xml:space="preserve"> 112.894,00</w:t>
            </w:r>
          </w:p>
        </w:tc>
        <w:tc>
          <w:tcPr>
            <w:tcW w:w="1701" w:type="dxa"/>
          </w:tcPr>
          <w:p w:rsidR="007A270E" w:rsidRPr="00CE23C8" w:rsidRDefault="007A270E" w:rsidP="0080419F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126.877,00 </w:t>
            </w:r>
          </w:p>
        </w:tc>
        <w:tc>
          <w:tcPr>
            <w:tcW w:w="1559" w:type="dxa"/>
          </w:tcPr>
          <w:p w:rsidR="007A270E" w:rsidRPr="00A130E2" w:rsidRDefault="007A270E" w:rsidP="003E444F">
            <w:pPr>
              <w:tabs>
                <w:tab w:val="left" w:pos="210"/>
              </w:tabs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65.512,00</w:t>
            </w:r>
          </w:p>
        </w:tc>
        <w:tc>
          <w:tcPr>
            <w:tcW w:w="1134" w:type="dxa"/>
            <w:shd w:val="clear" w:color="auto" w:fill="auto"/>
          </w:tcPr>
          <w:p w:rsidR="007A270E" w:rsidRPr="005B7517" w:rsidRDefault="007A270E" w:rsidP="00EE00EB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51,63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hr-HR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2166C2" w:rsidRDefault="007A270E" w:rsidP="00644BBF">
            <w:pPr>
              <w:rPr>
                <w:b/>
                <w:lang w:val="sr-Cyrl-BA"/>
              </w:rPr>
            </w:pPr>
            <w:r w:rsidRPr="00A130E2">
              <w:rPr>
                <w:b/>
                <w:sz w:val="22"/>
                <w:szCs w:val="22"/>
                <w:lang w:val="sr-Latn-BA"/>
              </w:rPr>
              <w:t>411</w:t>
            </w:r>
            <w:r>
              <w:rPr>
                <w:b/>
                <w:sz w:val="22"/>
                <w:szCs w:val="22"/>
                <w:lang w:val="sr-Latn-BA"/>
              </w:rPr>
              <w:t>2</w:t>
            </w:r>
            <w:r>
              <w:rPr>
                <w:b/>
                <w:sz w:val="22"/>
                <w:szCs w:val="22"/>
                <w:lang w:val="sr-Cyrl-BA"/>
              </w:rPr>
              <w:t>00</w:t>
            </w:r>
          </w:p>
        </w:tc>
        <w:tc>
          <w:tcPr>
            <w:tcW w:w="3856" w:type="dxa"/>
          </w:tcPr>
          <w:p w:rsidR="007A270E" w:rsidRPr="005041A8" w:rsidRDefault="007A270E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Zajednička potrošnja</w:t>
            </w:r>
          </w:p>
        </w:tc>
        <w:tc>
          <w:tcPr>
            <w:tcW w:w="1559" w:type="dxa"/>
          </w:tcPr>
          <w:p w:rsidR="007A270E" w:rsidRPr="006D0C2C" w:rsidRDefault="007A270E" w:rsidP="0080419F">
            <w:pPr>
              <w:tabs>
                <w:tab w:val="left" w:pos="225"/>
              </w:tabs>
              <w:jc w:val="right"/>
              <w:rPr>
                <w:b/>
                <w:lang w:val="sr-Latn-BA"/>
              </w:rPr>
            </w:pPr>
            <w:r>
              <w:rPr>
                <w:b/>
                <w:lang w:val="hr-HR"/>
              </w:rPr>
              <w:t xml:space="preserve">   </w:t>
            </w:r>
            <w:r>
              <w:rPr>
                <w:b/>
                <w:lang w:val="sr-Cyrl-BA"/>
              </w:rPr>
              <w:t xml:space="preserve">  </w:t>
            </w:r>
            <w:r>
              <w:rPr>
                <w:b/>
                <w:lang w:val="hr-HR"/>
              </w:rPr>
              <w:t xml:space="preserve"> 43.111,00</w:t>
            </w:r>
          </w:p>
        </w:tc>
        <w:tc>
          <w:tcPr>
            <w:tcW w:w="1701" w:type="dxa"/>
          </w:tcPr>
          <w:p w:rsidR="007A270E" w:rsidRPr="005041A8" w:rsidRDefault="007A270E" w:rsidP="0080419F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</w:t>
            </w: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hr-HR"/>
              </w:rPr>
              <w:t xml:space="preserve">  51.700,00 </w:t>
            </w:r>
          </w:p>
        </w:tc>
        <w:tc>
          <w:tcPr>
            <w:tcW w:w="1559" w:type="dxa"/>
          </w:tcPr>
          <w:p w:rsidR="007A270E" w:rsidRPr="005041A8" w:rsidRDefault="007A270E" w:rsidP="001115C8">
            <w:pPr>
              <w:tabs>
                <w:tab w:val="center" w:pos="712"/>
              </w:tabs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 27.777,00</w:t>
            </w:r>
          </w:p>
        </w:tc>
        <w:tc>
          <w:tcPr>
            <w:tcW w:w="1134" w:type="dxa"/>
            <w:shd w:val="clear" w:color="auto" w:fill="auto"/>
          </w:tcPr>
          <w:p w:rsidR="007A270E" w:rsidRPr="005B7517" w:rsidRDefault="007A270E" w:rsidP="00EE00EB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53,72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hr-HR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UKUPNA RASPODJELA</w:t>
            </w:r>
          </w:p>
        </w:tc>
        <w:tc>
          <w:tcPr>
            <w:tcW w:w="1559" w:type="dxa"/>
          </w:tcPr>
          <w:p w:rsidR="007A270E" w:rsidRPr="00973BD1" w:rsidRDefault="007A270E" w:rsidP="0080419F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 </w:t>
            </w:r>
            <w:r>
              <w:rPr>
                <w:b/>
                <w:lang w:val="sr-Latn-BA"/>
              </w:rPr>
              <w:t>341.242,00</w:t>
            </w:r>
          </w:p>
        </w:tc>
        <w:tc>
          <w:tcPr>
            <w:tcW w:w="1701" w:type="dxa"/>
          </w:tcPr>
          <w:p w:rsidR="007A270E" w:rsidRPr="005041A8" w:rsidRDefault="007A270E" w:rsidP="0080419F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391.277,00</w:t>
            </w:r>
          </w:p>
        </w:tc>
        <w:tc>
          <w:tcPr>
            <w:tcW w:w="1559" w:type="dxa"/>
          </w:tcPr>
          <w:p w:rsidR="007A270E" w:rsidRPr="00973BD1" w:rsidRDefault="007A270E" w:rsidP="00F66535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>183.171,00</w:t>
            </w:r>
          </w:p>
        </w:tc>
        <w:tc>
          <w:tcPr>
            <w:tcW w:w="1134" w:type="dxa"/>
            <w:shd w:val="clear" w:color="auto" w:fill="auto"/>
          </w:tcPr>
          <w:p w:rsidR="007A270E" w:rsidRPr="00AA4FA9" w:rsidRDefault="007A270E" w:rsidP="00EE00EB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hr-HR"/>
              </w:rPr>
              <w:t xml:space="preserve"> 46,81</w:t>
            </w:r>
          </w:p>
        </w:tc>
        <w:tc>
          <w:tcPr>
            <w:tcW w:w="327" w:type="dxa"/>
          </w:tcPr>
          <w:p w:rsidR="007A270E" w:rsidRDefault="007A270E" w:rsidP="007A270E">
            <w:pPr>
              <w:ind w:left="-199" w:hanging="199"/>
              <w:jc w:val="right"/>
              <w:rPr>
                <w:b/>
                <w:lang w:val="hr-HR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NERASPOREĐENI PRIHODI</w:t>
            </w:r>
          </w:p>
        </w:tc>
        <w:tc>
          <w:tcPr>
            <w:tcW w:w="1559" w:type="dxa"/>
          </w:tcPr>
          <w:p w:rsidR="007A270E" w:rsidRPr="005041A8" w:rsidRDefault="007A270E" w:rsidP="00644BBF">
            <w:pPr>
              <w:tabs>
                <w:tab w:val="left" w:pos="225"/>
              </w:tabs>
              <w:rPr>
                <w:b/>
                <w:lang w:val="hr-HR"/>
              </w:rPr>
            </w:pPr>
          </w:p>
        </w:tc>
        <w:tc>
          <w:tcPr>
            <w:tcW w:w="1701" w:type="dxa"/>
          </w:tcPr>
          <w:p w:rsidR="007A270E" w:rsidRPr="005041A8" w:rsidRDefault="007A270E" w:rsidP="00644BBF">
            <w:pPr>
              <w:tabs>
                <w:tab w:val="left" w:pos="225"/>
              </w:tabs>
              <w:rPr>
                <w:b/>
                <w:lang w:val="sr-Cyrl-CS"/>
              </w:rPr>
            </w:pPr>
          </w:p>
        </w:tc>
        <w:tc>
          <w:tcPr>
            <w:tcW w:w="1559" w:type="dxa"/>
          </w:tcPr>
          <w:p w:rsidR="007A270E" w:rsidRPr="005041A8" w:rsidRDefault="007A270E" w:rsidP="00644BBF">
            <w:pPr>
              <w:tabs>
                <w:tab w:val="left" w:pos="195"/>
              </w:tabs>
              <w:rPr>
                <w:b/>
                <w:lang w:val="hr-HR"/>
              </w:rPr>
            </w:pP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644BBF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center"/>
              <w:rPr>
                <w:b/>
                <w:lang w:val="hr-HR"/>
              </w:rPr>
            </w:pPr>
          </w:p>
        </w:tc>
      </w:tr>
      <w:tr w:rsidR="007A270E" w:rsidRPr="005041A8" w:rsidTr="007A270E">
        <w:tc>
          <w:tcPr>
            <w:tcW w:w="964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856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GUBITAK</w:t>
            </w:r>
          </w:p>
        </w:tc>
        <w:tc>
          <w:tcPr>
            <w:tcW w:w="1559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01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559" w:type="dxa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7A270E" w:rsidRPr="005041A8" w:rsidRDefault="007A270E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27" w:type="dxa"/>
          </w:tcPr>
          <w:p w:rsidR="007A270E" w:rsidRPr="005041A8" w:rsidRDefault="007A270E" w:rsidP="007A270E">
            <w:pPr>
              <w:ind w:left="-199" w:hanging="199"/>
              <w:jc w:val="center"/>
              <w:rPr>
                <w:b/>
                <w:lang w:val="sr-Cyrl-CS"/>
              </w:rPr>
            </w:pPr>
          </w:p>
        </w:tc>
      </w:tr>
    </w:tbl>
    <w:p w:rsidR="005461B0" w:rsidRDefault="005461B0" w:rsidP="00644BBF">
      <w:pPr>
        <w:rPr>
          <w:b/>
          <w:sz w:val="28"/>
          <w:szCs w:val="28"/>
          <w:lang w:val="sr-Cyrl-CS"/>
        </w:rPr>
      </w:pPr>
      <w:r w:rsidRPr="002C5C19">
        <w:rPr>
          <w:b/>
          <w:sz w:val="28"/>
          <w:szCs w:val="28"/>
          <w:lang w:val="sr-Cyrl-CS"/>
        </w:rPr>
        <w:lastRenderedPageBreak/>
        <w:t xml:space="preserve">2. </w:t>
      </w:r>
      <w:r>
        <w:rPr>
          <w:b/>
          <w:sz w:val="28"/>
          <w:szCs w:val="28"/>
          <w:lang w:val="sr-Cyrl-CS"/>
        </w:rPr>
        <w:t>OBAVEZE I POTRAŽIVANjA PO PERIODIČNOM OBRAČUNU ZA  6 MJESECI  20</w:t>
      </w:r>
      <w:r w:rsidR="00BD5415">
        <w:rPr>
          <w:b/>
          <w:sz w:val="28"/>
          <w:szCs w:val="28"/>
          <w:lang w:val="sr-Latn-BA"/>
        </w:rPr>
        <w:t>2</w:t>
      </w:r>
      <w:r w:rsidR="00EE00EB">
        <w:rPr>
          <w:b/>
          <w:sz w:val="28"/>
          <w:szCs w:val="28"/>
          <w:lang w:val="sr-Latn-BA"/>
        </w:rPr>
        <w:t>2</w:t>
      </w:r>
      <w:r>
        <w:rPr>
          <w:b/>
          <w:sz w:val="28"/>
          <w:szCs w:val="28"/>
          <w:lang w:val="sr-Cyrl-CS"/>
        </w:rPr>
        <w:t>. GODINE</w:t>
      </w:r>
    </w:p>
    <w:p w:rsidR="005461B0" w:rsidRPr="00EE00EB" w:rsidRDefault="00EE00EB" w:rsidP="00644BBF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</w:t>
      </w:r>
    </w:p>
    <w:p w:rsidR="005461B0" w:rsidRPr="005041A8" w:rsidRDefault="005461B0" w:rsidP="00644BBF">
      <w:pPr>
        <w:rPr>
          <w:b/>
          <w:lang w:val="sr-Cyrl-CS"/>
        </w:rPr>
      </w:pPr>
      <w:r w:rsidRPr="005041A8">
        <w:rPr>
          <w:b/>
          <w:lang w:val="sr-Cyrl-CS"/>
        </w:rPr>
        <w:t xml:space="preserve">                                                                                                                             Ta</w:t>
      </w:r>
      <w:r>
        <w:rPr>
          <w:b/>
          <w:lang w:val="sr-Cyrl-CS"/>
        </w:rPr>
        <w:t>b</w:t>
      </w:r>
      <w:r w:rsidRPr="005041A8">
        <w:rPr>
          <w:b/>
          <w:lang w:val="sr-Cyrl-CS"/>
        </w:rPr>
        <w:t>.</w:t>
      </w:r>
      <w:r w:rsidRPr="005041A8">
        <w:rPr>
          <w:b/>
          <w:lang w:val="sr-Cyrl-BA"/>
        </w:rPr>
        <w:t xml:space="preserve"> </w:t>
      </w:r>
      <w:r w:rsidRPr="005041A8">
        <w:rPr>
          <w:b/>
          <w:lang w:val="sr-Cyrl-CS"/>
        </w:rPr>
        <w:t>2.</w:t>
      </w:r>
    </w:p>
    <w:tbl>
      <w:tblPr>
        <w:tblW w:w="7346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3812"/>
        <w:gridCol w:w="1405"/>
        <w:gridCol w:w="1439"/>
      </w:tblGrid>
      <w:tr w:rsidR="005461B0" w:rsidRPr="005041A8" w:rsidTr="00644BBF">
        <w:tc>
          <w:tcPr>
            <w:tcW w:w="686" w:type="dxa"/>
          </w:tcPr>
          <w:p w:rsidR="005461B0" w:rsidRPr="005041A8" w:rsidRDefault="005461B0" w:rsidP="00644BBF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>Red</w:t>
            </w:r>
            <w:r w:rsidRPr="005041A8">
              <w:rPr>
                <w:b/>
                <w:lang w:val="sr-Cyrl-BA"/>
              </w:rPr>
              <w:t>.</w:t>
            </w:r>
            <w:r w:rsidRPr="005041A8">
              <w:rPr>
                <w:b/>
                <w:lang w:val="sr-Cyrl-CS"/>
              </w:rPr>
              <w:t xml:space="preserve"> br</w:t>
            </w:r>
            <w:r w:rsidRPr="005041A8">
              <w:rPr>
                <w:b/>
                <w:lang w:val="sr-Cyrl-BA"/>
              </w:rPr>
              <w:t>.</w:t>
            </w:r>
          </w:p>
        </w:tc>
        <w:tc>
          <w:tcPr>
            <w:tcW w:w="3814" w:type="dxa"/>
          </w:tcPr>
          <w:p w:rsidR="005461B0" w:rsidRPr="005041A8" w:rsidRDefault="005461B0" w:rsidP="00A00427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 xml:space="preserve">Obaveze i potraživanja po periodičnom obračunu za 6 mjeseci  </w:t>
            </w:r>
            <w:r w:rsidR="00A00427">
              <w:rPr>
                <w:b/>
                <w:lang w:val="sr-Latn-BA"/>
              </w:rPr>
              <w:t>2020</w:t>
            </w:r>
            <w:r>
              <w:rPr>
                <w:b/>
                <w:lang w:val="sr-Cyrl-CS"/>
              </w:rPr>
              <w:t>. godine</w:t>
            </w:r>
          </w:p>
        </w:tc>
        <w:tc>
          <w:tcPr>
            <w:tcW w:w="1406" w:type="dxa"/>
          </w:tcPr>
          <w:p w:rsidR="005461B0" w:rsidRDefault="005461B0" w:rsidP="00644BBF">
            <w:pPr>
              <w:rPr>
                <w:b/>
                <w:lang w:val="sr-Cyrl-CS"/>
              </w:rPr>
            </w:pPr>
          </w:p>
          <w:p w:rsidR="005461B0" w:rsidRPr="005041A8" w:rsidRDefault="005461B0" w:rsidP="00EE00EB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>20</w:t>
            </w:r>
            <w:r w:rsidR="00A00427">
              <w:rPr>
                <w:b/>
                <w:lang w:val="sr-Latn-BA"/>
              </w:rPr>
              <w:t>2</w:t>
            </w:r>
            <w:r w:rsidR="00EE00EB">
              <w:rPr>
                <w:b/>
                <w:lang w:val="sr-Latn-BA"/>
              </w:rPr>
              <w:t>1</w:t>
            </w:r>
            <w:r w:rsidRPr="005041A8">
              <w:rPr>
                <w:b/>
                <w:lang w:val="sr-Cyrl-BA"/>
              </w:rPr>
              <w:t xml:space="preserve">. </w:t>
            </w:r>
            <w:r w:rsidRPr="005041A8">
              <w:rPr>
                <w:b/>
                <w:lang w:val="ru-RU"/>
              </w:rPr>
              <w:t>god</w:t>
            </w:r>
            <w:r w:rsidRPr="005041A8">
              <w:rPr>
                <w:b/>
                <w:lang w:val="sr-Cyrl-BA"/>
              </w:rPr>
              <w:t>.</w:t>
            </w:r>
          </w:p>
        </w:tc>
        <w:tc>
          <w:tcPr>
            <w:tcW w:w="1440" w:type="dxa"/>
          </w:tcPr>
          <w:p w:rsidR="005461B0" w:rsidRDefault="005461B0" w:rsidP="00644BBF">
            <w:pPr>
              <w:jc w:val="center"/>
              <w:rPr>
                <w:b/>
                <w:lang w:val="sr-Cyrl-CS"/>
              </w:rPr>
            </w:pPr>
          </w:p>
          <w:p w:rsidR="005461B0" w:rsidRPr="005041A8" w:rsidRDefault="005461B0" w:rsidP="00EE00EB">
            <w:pPr>
              <w:jc w:val="center"/>
              <w:rPr>
                <w:b/>
                <w:lang w:val="ru-RU"/>
              </w:rPr>
            </w:pPr>
            <w:r w:rsidRPr="005041A8">
              <w:rPr>
                <w:b/>
                <w:lang w:val="sr-Cyrl-CS"/>
              </w:rPr>
              <w:t>20</w:t>
            </w:r>
            <w:r w:rsidR="00BD5415">
              <w:rPr>
                <w:b/>
                <w:lang w:val="sr-Latn-BA"/>
              </w:rPr>
              <w:t>2</w:t>
            </w:r>
            <w:r w:rsidR="00EE00EB">
              <w:rPr>
                <w:b/>
                <w:lang w:val="sr-Latn-BA"/>
              </w:rPr>
              <w:t>2</w:t>
            </w:r>
            <w:r w:rsidRPr="005041A8">
              <w:rPr>
                <w:b/>
              </w:rPr>
              <w:t xml:space="preserve">. </w:t>
            </w:r>
            <w:r w:rsidRPr="005041A8">
              <w:rPr>
                <w:b/>
                <w:lang w:val="ru-RU"/>
              </w:rPr>
              <w:t>god.</w:t>
            </w:r>
          </w:p>
        </w:tc>
      </w:tr>
      <w:tr w:rsidR="005461B0" w:rsidRPr="005041A8" w:rsidTr="00644BBF">
        <w:tc>
          <w:tcPr>
            <w:tcW w:w="686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</w:t>
            </w:r>
          </w:p>
        </w:tc>
        <w:tc>
          <w:tcPr>
            <w:tcW w:w="3814" w:type="dxa"/>
          </w:tcPr>
          <w:p w:rsidR="005461B0" w:rsidRPr="005041A8" w:rsidRDefault="005461B0" w:rsidP="00644BBF">
            <w:pPr>
              <w:tabs>
                <w:tab w:val="left" w:pos="570"/>
                <w:tab w:val="center" w:pos="1799"/>
              </w:tabs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ab/>
              <w:t xml:space="preserve">       2</w:t>
            </w:r>
          </w:p>
        </w:tc>
        <w:tc>
          <w:tcPr>
            <w:tcW w:w="1406" w:type="dxa"/>
          </w:tcPr>
          <w:p w:rsidR="005461B0" w:rsidRPr="00AA4FA9" w:rsidRDefault="005461B0" w:rsidP="00644BBF">
            <w:pPr>
              <w:jc w:val="center"/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>3</w:t>
            </w:r>
          </w:p>
        </w:tc>
        <w:tc>
          <w:tcPr>
            <w:tcW w:w="1440" w:type="dxa"/>
          </w:tcPr>
          <w:p w:rsidR="005461B0" w:rsidRPr="005041A8" w:rsidRDefault="005461B0" w:rsidP="00644BB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</w:t>
            </w:r>
          </w:p>
        </w:tc>
      </w:tr>
      <w:tr w:rsidR="005461B0" w:rsidRPr="005041A8" w:rsidTr="00644BBF">
        <w:tc>
          <w:tcPr>
            <w:tcW w:w="686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</w:t>
            </w:r>
          </w:p>
        </w:tc>
        <w:tc>
          <w:tcPr>
            <w:tcW w:w="3814" w:type="dxa"/>
          </w:tcPr>
          <w:p w:rsidR="005461B0" w:rsidRPr="005041A8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Obaveze po kreditima</w:t>
            </w:r>
          </w:p>
        </w:tc>
        <w:tc>
          <w:tcPr>
            <w:tcW w:w="1406" w:type="dxa"/>
          </w:tcPr>
          <w:p w:rsidR="005461B0" w:rsidRPr="005041A8" w:rsidRDefault="005461B0" w:rsidP="00644BBF">
            <w:pPr>
              <w:rPr>
                <w:b/>
                <w:lang w:val="hr-HR"/>
              </w:rPr>
            </w:pPr>
          </w:p>
        </w:tc>
        <w:tc>
          <w:tcPr>
            <w:tcW w:w="1440" w:type="dxa"/>
          </w:tcPr>
          <w:p w:rsidR="005461B0" w:rsidRPr="005041A8" w:rsidRDefault="005461B0" w:rsidP="00644BBF">
            <w:pPr>
              <w:jc w:val="center"/>
              <w:rPr>
                <w:b/>
                <w:lang w:val="sr-Cyrl-CS"/>
              </w:rPr>
            </w:pPr>
          </w:p>
        </w:tc>
      </w:tr>
      <w:tr w:rsidR="005461B0" w:rsidRPr="005041A8" w:rsidTr="00644BBF">
        <w:tc>
          <w:tcPr>
            <w:tcW w:w="686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</w:t>
            </w:r>
          </w:p>
        </w:tc>
        <w:tc>
          <w:tcPr>
            <w:tcW w:w="3814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Dospjele a neizmirene obaveze za poreze i doprinose fondovima</w:t>
            </w:r>
          </w:p>
        </w:tc>
        <w:tc>
          <w:tcPr>
            <w:tcW w:w="1406" w:type="dxa"/>
          </w:tcPr>
          <w:p w:rsidR="005461B0" w:rsidRPr="005041A8" w:rsidRDefault="005461B0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</w:tcPr>
          <w:p w:rsidR="005461B0" w:rsidRPr="005041A8" w:rsidRDefault="005461B0" w:rsidP="00644BBF">
            <w:pPr>
              <w:jc w:val="center"/>
              <w:rPr>
                <w:b/>
                <w:lang w:val="sr-Cyrl-CS"/>
              </w:rPr>
            </w:pPr>
          </w:p>
        </w:tc>
      </w:tr>
      <w:tr w:rsidR="005461B0" w:rsidRPr="005041A8" w:rsidTr="00644BBF">
        <w:tc>
          <w:tcPr>
            <w:tcW w:w="686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3</w:t>
            </w:r>
          </w:p>
        </w:tc>
        <w:tc>
          <w:tcPr>
            <w:tcW w:w="3814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Obaveze prema zaposlenim u ustanovi i članovima upravnih i nadzornih odbora</w:t>
            </w:r>
          </w:p>
        </w:tc>
        <w:tc>
          <w:tcPr>
            <w:tcW w:w="1406" w:type="dxa"/>
          </w:tcPr>
          <w:p w:rsidR="005461B0" w:rsidRDefault="005461B0" w:rsidP="00644BBF">
            <w:pPr>
              <w:rPr>
                <w:b/>
                <w:lang w:val="hr-HR"/>
              </w:rPr>
            </w:pPr>
          </w:p>
          <w:p w:rsidR="005461B0" w:rsidRDefault="005461B0" w:rsidP="00644BBF">
            <w:pPr>
              <w:jc w:val="center"/>
              <w:rPr>
                <w:lang w:val="hr-HR"/>
              </w:rPr>
            </w:pPr>
          </w:p>
          <w:p w:rsidR="005461B0" w:rsidRPr="00CF2D7D" w:rsidRDefault="005461B0" w:rsidP="00644BBF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440" w:type="dxa"/>
          </w:tcPr>
          <w:p w:rsidR="005461B0" w:rsidRPr="005041A8" w:rsidRDefault="005461B0" w:rsidP="00644BBF">
            <w:pPr>
              <w:jc w:val="center"/>
              <w:rPr>
                <w:b/>
                <w:lang w:val="hr-HR"/>
              </w:rPr>
            </w:pPr>
          </w:p>
        </w:tc>
      </w:tr>
      <w:tr w:rsidR="005461B0" w:rsidRPr="005041A8" w:rsidTr="00644BBF">
        <w:tc>
          <w:tcPr>
            <w:tcW w:w="686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</w:t>
            </w:r>
          </w:p>
        </w:tc>
        <w:tc>
          <w:tcPr>
            <w:tcW w:w="3814" w:type="dxa"/>
          </w:tcPr>
          <w:p w:rsidR="005461B0" w:rsidRPr="005041A8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Obaveze prema dobavljačima</w:t>
            </w:r>
          </w:p>
        </w:tc>
        <w:tc>
          <w:tcPr>
            <w:tcW w:w="1406" w:type="dxa"/>
          </w:tcPr>
          <w:p w:rsidR="005461B0" w:rsidRPr="00CF2D7D" w:rsidRDefault="005461B0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</w:t>
            </w:r>
          </w:p>
        </w:tc>
        <w:tc>
          <w:tcPr>
            <w:tcW w:w="1440" w:type="dxa"/>
          </w:tcPr>
          <w:p w:rsidR="005461B0" w:rsidRPr="00AD65E8" w:rsidRDefault="005461B0" w:rsidP="00644BBF">
            <w:pPr>
              <w:rPr>
                <w:b/>
                <w:lang w:val="sr-Latn-BA"/>
              </w:rPr>
            </w:pPr>
          </w:p>
        </w:tc>
      </w:tr>
    </w:tbl>
    <w:p w:rsidR="005461B0" w:rsidRPr="005041A8" w:rsidRDefault="005461B0" w:rsidP="00644BBF">
      <w:pPr>
        <w:rPr>
          <w:b/>
          <w:lang w:val="sr-Cyrl-CS"/>
        </w:rPr>
      </w:pPr>
      <w:r w:rsidRPr="005041A8">
        <w:rPr>
          <w:b/>
          <w:lang w:val="sr-Cyrl-CS"/>
        </w:rPr>
        <w:t xml:space="preserve"> </w:t>
      </w:r>
    </w:p>
    <w:p w:rsidR="005461B0" w:rsidRPr="005041A8" w:rsidRDefault="005461B0" w:rsidP="00644BBF">
      <w:pPr>
        <w:ind w:left="720"/>
        <w:rPr>
          <w:b/>
          <w:lang w:val="sr-Cyrl-CS"/>
        </w:rPr>
      </w:pPr>
    </w:p>
    <w:p w:rsidR="005461B0" w:rsidRDefault="005461B0" w:rsidP="00644BBF">
      <w:pPr>
        <w:rPr>
          <w:b/>
          <w:sz w:val="28"/>
          <w:szCs w:val="28"/>
          <w:lang w:val="sr-Cyrl-CS"/>
        </w:rPr>
      </w:pPr>
      <w:r w:rsidRPr="002C5C1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 xml:space="preserve">                             3. INVESTICIJE PO VRSTAMA </w:t>
      </w:r>
    </w:p>
    <w:p w:rsidR="005461B0" w:rsidRDefault="005461B0" w:rsidP="00644BBF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( navesti vrijednost i vrstu investicija )</w:t>
      </w:r>
    </w:p>
    <w:p w:rsidR="005461B0" w:rsidRDefault="005461B0" w:rsidP="00644BBF">
      <w:pPr>
        <w:rPr>
          <w:lang w:val="sr-Cyrl-CS"/>
        </w:rPr>
      </w:pPr>
    </w:p>
    <w:p w:rsidR="005461B0" w:rsidRPr="00A43FCB" w:rsidRDefault="005461B0" w:rsidP="00644BBF">
      <w:pPr>
        <w:rPr>
          <w:b/>
          <w:lang w:val="sr-Cyrl-CS"/>
        </w:rPr>
      </w:pPr>
      <w:r w:rsidRPr="00A43FCB">
        <w:rPr>
          <w:b/>
          <w:lang w:val="sr-Cyrl-CS"/>
        </w:rPr>
        <w:t xml:space="preserve">                                                                                                                                  </w:t>
      </w:r>
      <w:r w:rsidRPr="00A43FCB">
        <w:rPr>
          <w:b/>
          <w:lang w:val="sr-Cyrl-BA"/>
        </w:rPr>
        <w:t xml:space="preserve">      </w:t>
      </w:r>
      <w:r w:rsidRPr="00A43FCB">
        <w:rPr>
          <w:b/>
          <w:lang w:val="sr-Cyrl-CS"/>
        </w:rPr>
        <w:t xml:space="preserve"> Tab.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955"/>
        <w:gridCol w:w="1805"/>
        <w:gridCol w:w="1814"/>
        <w:gridCol w:w="1798"/>
      </w:tblGrid>
      <w:tr w:rsidR="005461B0" w:rsidRPr="00170CE4" w:rsidTr="00342089">
        <w:tc>
          <w:tcPr>
            <w:tcW w:w="690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Red. br.</w:t>
            </w:r>
          </w:p>
        </w:tc>
        <w:tc>
          <w:tcPr>
            <w:tcW w:w="2955" w:type="dxa"/>
          </w:tcPr>
          <w:p w:rsidR="005461B0" w:rsidRPr="005041A8" w:rsidRDefault="005461B0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Vrste investicija</w:t>
            </w:r>
          </w:p>
        </w:tc>
        <w:tc>
          <w:tcPr>
            <w:tcW w:w="1805" w:type="dxa"/>
          </w:tcPr>
          <w:p w:rsidR="005461B0" w:rsidRPr="005041A8" w:rsidRDefault="005461B0" w:rsidP="00EE00EB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   20</w:t>
            </w:r>
            <w:r w:rsidR="00342089">
              <w:rPr>
                <w:b/>
                <w:lang w:val="sr-Cyrl-BA"/>
              </w:rPr>
              <w:t>2</w:t>
            </w:r>
            <w:r w:rsidR="00EE00EB">
              <w:rPr>
                <w:b/>
                <w:lang w:val="sr-Latn-BA"/>
              </w:rPr>
              <w:t>1</w:t>
            </w:r>
            <w:r>
              <w:rPr>
                <w:b/>
                <w:lang w:val="hr-HR"/>
              </w:rPr>
              <w:t>.god</w:t>
            </w:r>
            <w:r w:rsidRPr="005041A8">
              <w:rPr>
                <w:b/>
                <w:lang w:val="sr-Cyrl-CS"/>
              </w:rPr>
              <w:t xml:space="preserve">. </w:t>
            </w:r>
          </w:p>
        </w:tc>
        <w:tc>
          <w:tcPr>
            <w:tcW w:w="1814" w:type="dxa"/>
          </w:tcPr>
          <w:p w:rsidR="005461B0" w:rsidRPr="00E726AF" w:rsidRDefault="00E726AF" w:rsidP="00EE00EB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Realizacija za</w:t>
            </w:r>
            <w:r w:rsidR="005461B0">
              <w:rPr>
                <w:b/>
                <w:lang w:val="sr-Cyrl-CS"/>
              </w:rPr>
              <w:t xml:space="preserve"> 6 mjeseci</w:t>
            </w:r>
            <w:r>
              <w:rPr>
                <w:b/>
                <w:lang w:val="sr-Latn-BA"/>
              </w:rPr>
              <w:t xml:space="preserve"> 202</w:t>
            </w:r>
            <w:r w:rsidR="00EE00EB">
              <w:rPr>
                <w:b/>
                <w:lang w:val="sr-Latn-BA"/>
              </w:rPr>
              <w:t>2</w:t>
            </w:r>
            <w:r>
              <w:rPr>
                <w:b/>
                <w:lang w:val="sr-Latn-BA"/>
              </w:rPr>
              <w:t>.g.</w:t>
            </w:r>
          </w:p>
        </w:tc>
        <w:tc>
          <w:tcPr>
            <w:tcW w:w="1798" w:type="dxa"/>
          </w:tcPr>
          <w:p w:rsidR="00E726AF" w:rsidRDefault="00E726AF" w:rsidP="00E726AF">
            <w:pPr>
              <w:rPr>
                <w:b/>
                <w:lang w:val="hr-HR"/>
              </w:rPr>
            </w:pPr>
          </w:p>
          <w:p w:rsidR="005461B0" w:rsidRPr="005041A8" w:rsidRDefault="005461B0" w:rsidP="00EE00EB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Plan 20</w:t>
            </w:r>
            <w:r w:rsidR="00E726AF">
              <w:rPr>
                <w:b/>
                <w:lang w:val="hr-HR"/>
              </w:rPr>
              <w:t>2</w:t>
            </w:r>
            <w:r w:rsidR="00EE00EB">
              <w:rPr>
                <w:b/>
                <w:lang w:val="hr-HR"/>
              </w:rPr>
              <w:t>2</w:t>
            </w:r>
            <w:r>
              <w:rPr>
                <w:b/>
                <w:lang w:val="hr-HR"/>
              </w:rPr>
              <w:t>. god</w:t>
            </w:r>
            <w:r w:rsidRPr="005041A8">
              <w:rPr>
                <w:b/>
                <w:lang w:val="sr-Cyrl-CS"/>
              </w:rPr>
              <w:t xml:space="preserve">. </w:t>
            </w:r>
          </w:p>
        </w:tc>
      </w:tr>
      <w:tr w:rsidR="00BD5415" w:rsidRPr="00170CE4" w:rsidTr="00342089">
        <w:tc>
          <w:tcPr>
            <w:tcW w:w="690" w:type="dxa"/>
          </w:tcPr>
          <w:p w:rsidR="00BD5415" w:rsidRDefault="00EE00EB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</w:t>
            </w:r>
            <w:r w:rsidR="00BD5415">
              <w:rPr>
                <w:b/>
                <w:lang w:val="sr-Latn-BA"/>
              </w:rPr>
              <w:t>.</w:t>
            </w:r>
          </w:p>
          <w:p w:rsidR="00BD5415" w:rsidRDefault="00BD5415" w:rsidP="00644BBF">
            <w:pPr>
              <w:rPr>
                <w:b/>
                <w:lang w:val="sr-Latn-BA"/>
              </w:rPr>
            </w:pPr>
          </w:p>
          <w:p w:rsidR="00BD5415" w:rsidRPr="00BD5415" w:rsidRDefault="00BD5415" w:rsidP="00644BBF">
            <w:pPr>
              <w:rPr>
                <w:b/>
                <w:lang w:val="sr-Latn-BA"/>
              </w:rPr>
            </w:pPr>
          </w:p>
        </w:tc>
        <w:tc>
          <w:tcPr>
            <w:tcW w:w="2955" w:type="dxa"/>
          </w:tcPr>
          <w:p w:rsidR="00BD5415" w:rsidRPr="00BD5415" w:rsidRDefault="00342089" w:rsidP="00EE00EB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Nabavka sprava za fitnes</w:t>
            </w:r>
          </w:p>
        </w:tc>
        <w:tc>
          <w:tcPr>
            <w:tcW w:w="1805" w:type="dxa"/>
          </w:tcPr>
          <w:p w:rsidR="00E726AF" w:rsidRDefault="00E726AF" w:rsidP="00644BBF">
            <w:pPr>
              <w:jc w:val="center"/>
              <w:rPr>
                <w:b/>
                <w:lang w:val="sr-Cyrl-CS"/>
              </w:rPr>
            </w:pPr>
          </w:p>
          <w:p w:rsidR="00BD5415" w:rsidRPr="00E726AF" w:rsidRDefault="00EE00EB" w:rsidP="00E726AF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2.220,00</w:t>
            </w:r>
          </w:p>
        </w:tc>
        <w:tc>
          <w:tcPr>
            <w:tcW w:w="1814" w:type="dxa"/>
          </w:tcPr>
          <w:p w:rsidR="00342089" w:rsidRDefault="00342089" w:rsidP="00644BBF">
            <w:pPr>
              <w:rPr>
                <w:b/>
                <w:lang w:val="sr-Cyrl-CS"/>
              </w:rPr>
            </w:pPr>
          </w:p>
          <w:p w:rsidR="00BD5415" w:rsidRPr="00342089" w:rsidRDefault="00EE00EB" w:rsidP="00342089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3.890</w:t>
            </w:r>
            <w:r w:rsidR="00342089" w:rsidRPr="00342089">
              <w:rPr>
                <w:b/>
                <w:lang w:val="sr-Latn-BA"/>
              </w:rPr>
              <w:t>,00</w:t>
            </w:r>
          </w:p>
        </w:tc>
        <w:tc>
          <w:tcPr>
            <w:tcW w:w="1798" w:type="dxa"/>
          </w:tcPr>
          <w:p w:rsidR="00BD5415" w:rsidRDefault="00BD5415" w:rsidP="00644BBF">
            <w:pPr>
              <w:jc w:val="center"/>
              <w:rPr>
                <w:b/>
                <w:lang w:val="sr-Cyrl-CS"/>
              </w:rPr>
            </w:pPr>
          </w:p>
        </w:tc>
      </w:tr>
      <w:tr w:rsidR="00BD5415" w:rsidRPr="00170CE4" w:rsidTr="00342089">
        <w:tc>
          <w:tcPr>
            <w:tcW w:w="690" w:type="dxa"/>
          </w:tcPr>
          <w:p w:rsidR="00BD5415" w:rsidRDefault="00EE00EB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  <w:r w:rsidR="00BD5415">
              <w:rPr>
                <w:b/>
                <w:lang w:val="sr-Latn-BA"/>
              </w:rPr>
              <w:t>.</w:t>
            </w:r>
          </w:p>
          <w:p w:rsidR="00BD5415" w:rsidRPr="00BD5415" w:rsidRDefault="00BD5415" w:rsidP="00644BBF">
            <w:pPr>
              <w:rPr>
                <w:b/>
                <w:lang w:val="sr-Latn-BA"/>
              </w:rPr>
            </w:pPr>
          </w:p>
        </w:tc>
        <w:tc>
          <w:tcPr>
            <w:tcW w:w="2955" w:type="dxa"/>
          </w:tcPr>
          <w:p w:rsidR="00BD5415" w:rsidRPr="00BD5415" w:rsidRDefault="00342089" w:rsidP="00342089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Nabavka mašine za čišćenje terena</w:t>
            </w:r>
          </w:p>
        </w:tc>
        <w:tc>
          <w:tcPr>
            <w:tcW w:w="1805" w:type="dxa"/>
          </w:tcPr>
          <w:p w:rsidR="00BD5415" w:rsidRPr="005041A8" w:rsidRDefault="00BD5415" w:rsidP="00644BB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14" w:type="dxa"/>
          </w:tcPr>
          <w:p w:rsidR="00BD5415" w:rsidRDefault="00BD5415" w:rsidP="00E726AF">
            <w:pPr>
              <w:jc w:val="center"/>
              <w:rPr>
                <w:b/>
                <w:lang w:val="sr-Cyrl-CS"/>
              </w:rPr>
            </w:pPr>
          </w:p>
          <w:p w:rsidR="00E726AF" w:rsidRPr="00E726AF" w:rsidRDefault="00E726AF" w:rsidP="00E726AF">
            <w:pPr>
              <w:jc w:val="center"/>
              <w:rPr>
                <w:b/>
                <w:lang w:val="sr-Latn-BA"/>
              </w:rPr>
            </w:pPr>
          </w:p>
        </w:tc>
        <w:tc>
          <w:tcPr>
            <w:tcW w:w="1798" w:type="dxa"/>
          </w:tcPr>
          <w:p w:rsidR="00BD5415" w:rsidRDefault="00BD5415" w:rsidP="00644BBF">
            <w:pPr>
              <w:jc w:val="center"/>
              <w:rPr>
                <w:b/>
                <w:lang w:val="sr-Cyrl-CS"/>
              </w:rPr>
            </w:pPr>
          </w:p>
          <w:p w:rsidR="00E726AF" w:rsidRPr="00E726AF" w:rsidRDefault="00342089" w:rsidP="00644BBF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10.000</w:t>
            </w:r>
            <w:r w:rsidR="00E726AF">
              <w:rPr>
                <w:b/>
                <w:lang w:val="sr-Latn-BA"/>
              </w:rPr>
              <w:t>,00</w:t>
            </w:r>
          </w:p>
        </w:tc>
      </w:tr>
    </w:tbl>
    <w:p w:rsidR="005461B0" w:rsidRDefault="005461B0" w:rsidP="00644BBF">
      <w:pPr>
        <w:rPr>
          <w:lang w:val="sr-Cyrl-CS"/>
        </w:rPr>
      </w:pPr>
    </w:p>
    <w:p w:rsidR="00EE00EB" w:rsidRDefault="00EE00EB" w:rsidP="00B04C6C">
      <w:pPr>
        <w:rPr>
          <w:b/>
          <w:lang w:val="hr-HR"/>
        </w:rPr>
      </w:pPr>
    </w:p>
    <w:p w:rsidR="005461B0" w:rsidRDefault="005461B0" w:rsidP="006F3D0A">
      <w:pPr>
        <w:tabs>
          <w:tab w:val="left" w:pos="8364"/>
        </w:tabs>
        <w:rPr>
          <w:b/>
          <w:sz w:val="28"/>
          <w:szCs w:val="28"/>
          <w:lang w:val="hr-HR"/>
        </w:rPr>
      </w:pPr>
      <w:r w:rsidRPr="004D05F4">
        <w:rPr>
          <w:b/>
          <w:lang w:val="sr-Cyrl-CS"/>
        </w:rPr>
        <w:t xml:space="preserve">                                </w:t>
      </w:r>
      <w:r w:rsidRPr="002C5C19">
        <w:rPr>
          <w:b/>
          <w:sz w:val="28"/>
          <w:szCs w:val="28"/>
          <w:lang w:val="sr-Cyrl-CS"/>
        </w:rPr>
        <w:t xml:space="preserve">4. </w:t>
      </w:r>
      <w:r>
        <w:rPr>
          <w:b/>
          <w:sz w:val="28"/>
          <w:szCs w:val="28"/>
          <w:lang w:val="hr-HR"/>
        </w:rPr>
        <w:t xml:space="preserve">STRUKTURA UKUPNOG PRIHODA </w:t>
      </w:r>
      <w:r w:rsidR="0039186F">
        <w:rPr>
          <w:b/>
          <w:sz w:val="28"/>
          <w:szCs w:val="28"/>
          <w:lang w:val="hr-HR"/>
        </w:rPr>
        <w:tab/>
      </w:r>
      <w:r w:rsidR="0039186F" w:rsidRPr="0039186F">
        <w:rPr>
          <w:b/>
          <w:sz w:val="22"/>
          <w:szCs w:val="22"/>
          <w:lang w:val="hr-HR"/>
        </w:rPr>
        <w:t>Tab.4</w:t>
      </w:r>
    </w:p>
    <w:p w:rsidR="00E726AF" w:rsidRPr="00E726AF" w:rsidRDefault="00E726AF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2808"/>
        <w:gridCol w:w="1755"/>
        <w:gridCol w:w="1755"/>
        <w:gridCol w:w="1755"/>
      </w:tblGrid>
      <w:tr w:rsidR="005461B0" w:rsidRPr="00170CE4" w:rsidTr="0039186F">
        <w:tc>
          <w:tcPr>
            <w:tcW w:w="991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lang w:val="sr-Cyrl-BA"/>
              </w:rPr>
              <w:t xml:space="preserve">       </w:t>
            </w:r>
            <w:r>
              <w:rPr>
                <w:lang w:val="sr-Cyrl-CS"/>
              </w:rPr>
              <w:t xml:space="preserve"> </w:t>
            </w:r>
            <w:r w:rsidRPr="005041A8">
              <w:rPr>
                <w:b/>
                <w:lang w:val="sr-Cyrl-CS"/>
              </w:rPr>
              <w:t xml:space="preserve"> </w:t>
            </w:r>
          </w:p>
          <w:p w:rsidR="005461B0" w:rsidRPr="005041A8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Red.br.</w:t>
            </w:r>
          </w:p>
        </w:tc>
        <w:tc>
          <w:tcPr>
            <w:tcW w:w="2948" w:type="dxa"/>
          </w:tcPr>
          <w:p w:rsidR="005461B0" w:rsidRPr="005041A8" w:rsidRDefault="005461B0" w:rsidP="00644BBF">
            <w:pPr>
              <w:jc w:val="center"/>
              <w:rPr>
                <w:b/>
                <w:lang w:val="hr-HR"/>
              </w:rPr>
            </w:pPr>
          </w:p>
          <w:p w:rsidR="005461B0" w:rsidRPr="005041A8" w:rsidRDefault="005461B0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Struktura ukupnog prihoda</w:t>
            </w:r>
          </w:p>
        </w:tc>
        <w:tc>
          <w:tcPr>
            <w:tcW w:w="1802" w:type="dxa"/>
          </w:tcPr>
          <w:p w:rsidR="005461B0" w:rsidRPr="0039186F" w:rsidRDefault="005461B0" w:rsidP="0039186F">
            <w:pPr>
              <w:rPr>
                <w:b/>
                <w:sz w:val="20"/>
                <w:szCs w:val="20"/>
                <w:lang w:val="sr-Cyrl-CS"/>
              </w:rPr>
            </w:pPr>
            <w:r w:rsidRPr="0039186F">
              <w:rPr>
                <w:b/>
                <w:sz w:val="20"/>
                <w:szCs w:val="20"/>
                <w:lang w:val="sr-Cyrl-CS"/>
              </w:rPr>
              <w:t>20</w:t>
            </w:r>
            <w:r w:rsidR="00342089" w:rsidRPr="0039186F">
              <w:rPr>
                <w:b/>
                <w:sz w:val="20"/>
                <w:szCs w:val="20"/>
                <w:lang w:val="sr-Latn-BA"/>
              </w:rPr>
              <w:t>2</w:t>
            </w:r>
            <w:r w:rsidR="0039186F">
              <w:rPr>
                <w:b/>
                <w:sz w:val="20"/>
                <w:szCs w:val="20"/>
                <w:lang w:val="sr-Latn-BA"/>
              </w:rPr>
              <w:t>1</w:t>
            </w:r>
            <w:r w:rsidRPr="0039186F">
              <w:rPr>
                <w:b/>
                <w:sz w:val="20"/>
                <w:szCs w:val="20"/>
                <w:lang w:val="sr-Cyrl-CS"/>
              </w:rPr>
              <w:t>. god. Procentualno učešće u ukupnom prihodu</w:t>
            </w:r>
          </w:p>
        </w:tc>
        <w:tc>
          <w:tcPr>
            <w:tcW w:w="1802" w:type="dxa"/>
          </w:tcPr>
          <w:p w:rsidR="005461B0" w:rsidRPr="0039186F" w:rsidRDefault="005461B0" w:rsidP="0039186F">
            <w:pPr>
              <w:rPr>
                <w:b/>
                <w:sz w:val="20"/>
                <w:szCs w:val="20"/>
                <w:lang w:val="sr-Cyrl-CS"/>
              </w:rPr>
            </w:pPr>
            <w:r w:rsidRPr="0039186F">
              <w:rPr>
                <w:b/>
                <w:sz w:val="20"/>
                <w:szCs w:val="20"/>
                <w:lang w:val="sr-Cyrl-CS"/>
              </w:rPr>
              <w:t>20</w:t>
            </w:r>
            <w:r w:rsidR="00E726AF" w:rsidRPr="0039186F">
              <w:rPr>
                <w:b/>
                <w:sz w:val="20"/>
                <w:szCs w:val="20"/>
                <w:lang w:val="sr-Latn-BA"/>
              </w:rPr>
              <w:t>2</w:t>
            </w:r>
            <w:r w:rsidR="0039186F">
              <w:rPr>
                <w:b/>
                <w:sz w:val="20"/>
                <w:szCs w:val="20"/>
                <w:lang w:val="sr-Latn-BA"/>
              </w:rPr>
              <w:t>2</w:t>
            </w:r>
            <w:r w:rsidRPr="0039186F">
              <w:rPr>
                <w:b/>
                <w:sz w:val="20"/>
                <w:szCs w:val="20"/>
                <w:lang w:val="sr-Cyrl-CS"/>
              </w:rPr>
              <w:t>. god. Procentualno učešće u ukupnom prihodu za 6 mjeseci</w:t>
            </w:r>
          </w:p>
        </w:tc>
        <w:tc>
          <w:tcPr>
            <w:tcW w:w="1803" w:type="dxa"/>
          </w:tcPr>
          <w:p w:rsidR="005461B0" w:rsidRPr="0039186F" w:rsidRDefault="005461B0" w:rsidP="0039186F">
            <w:pPr>
              <w:rPr>
                <w:b/>
                <w:sz w:val="20"/>
                <w:szCs w:val="20"/>
                <w:lang w:val="sr-Cyrl-CS"/>
              </w:rPr>
            </w:pPr>
            <w:r w:rsidRPr="0039186F">
              <w:rPr>
                <w:b/>
                <w:sz w:val="20"/>
                <w:szCs w:val="20"/>
                <w:lang w:val="hr-HR"/>
              </w:rPr>
              <w:t>Plan 20</w:t>
            </w:r>
            <w:r w:rsidR="00E726AF" w:rsidRPr="0039186F">
              <w:rPr>
                <w:b/>
                <w:sz w:val="20"/>
                <w:szCs w:val="20"/>
                <w:lang w:val="hr-HR"/>
              </w:rPr>
              <w:t>2</w:t>
            </w:r>
            <w:r w:rsidR="0039186F">
              <w:rPr>
                <w:b/>
                <w:sz w:val="20"/>
                <w:szCs w:val="20"/>
                <w:lang w:val="hr-HR"/>
              </w:rPr>
              <w:t>2</w:t>
            </w:r>
            <w:r w:rsidRPr="0039186F">
              <w:rPr>
                <w:b/>
                <w:sz w:val="20"/>
                <w:szCs w:val="20"/>
                <w:lang w:val="hr-HR"/>
              </w:rPr>
              <w:t>. god. Procentualno učešće u ukupnom prihodu</w:t>
            </w:r>
          </w:p>
        </w:tc>
      </w:tr>
      <w:tr w:rsidR="005461B0" w:rsidRPr="00170CE4" w:rsidTr="0039186F">
        <w:tc>
          <w:tcPr>
            <w:tcW w:w="991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1.</w:t>
            </w:r>
          </w:p>
        </w:tc>
        <w:tc>
          <w:tcPr>
            <w:tcW w:w="2948" w:type="dxa"/>
          </w:tcPr>
          <w:p w:rsidR="005461B0" w:rsidRPr="005041A8" w:rsidRDefault="005461B0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Prihodi po osnovu redovne djelatnosti</w:t>
            </w:r>
          </w:p>
        </w:tc>
        <w:tc>
          <w:tcPr>
            <w:tcW w:w="1802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4036AA" w:rsidRDefault="005461B0" w:rsidP="0039186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    </w:t>
            </w:r>
            <w:r w:rsidR="0039186F">
              <w:rPr>
                <w:b/>
                <w:lang w:val="sr-Latn-BA"/>
              </w:rPr>
              <w:t>47,69</w:t>
            </w:r>
            <w:r w:rsidR="00E726AF">
              <w:rPr>
                <w:b/>
                <w:lang w:val="sr-Latn-BA"/>
              </w:rPr>
              <w:t>%</w:t>
            </w:r>
          </w:p>
        </w:tc>
        <w:tc>
          <w:tcPr>
            <w:tcW w:w="1802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AA4FA9" w:rsidRDefault="005461B0" w:rsidP="0039186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   </w:t>
            </w:r>
            <w:r w:rsidR="00342089">
              <w:rPr>
                <w:b/>
                <w:lang w:val="sr-Latn-BA"/>
              </w:rPr>
              <w:t>3</w:t>
            </w:r>
            <w:r w:rsidR="0039186F">
              <w:rPr>
                <w:b/>
                <w:lang w:val="sr-Latn-BA"/>
              </w:rPr>
              <w:t>8</w:t>
            </w:r>
            <w:r w:rsidR="00342089">
              <w:rPr>
                <w:b/>
                <w:lang w:val="sr-Latn-BA"/>
              </w:rPr>
              <w:t>,</w:t>
            </w:r>
            <w:r w:rsidR="0039186F">
              <w:rPr>
                <w:b/>
                <w:lang w:val="sr-Latn-BA"/>
              </w:rPr>
              <w:t>39</w:t>
            </w:r>
            <w:r w:rsidR="00E726AF">
              <w:rPr>
                <w:b/>
                <w:lang w:val="sr-Latn-BA"/>
              </w:rPr>
              <w:t>%</w:t>
            </w:r>
          </w:p>
        </w:tc>
        <w:tc>
          <w:tcPr>
            <w:tcW w:w="1803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4036AA" w:rsidRDefault="005461B0" w:rsidP="0039186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  <w:r w:rsidR="00342089">
              <w:rPr>
                <w:b/>
                <w:lang w:val="sr-Latn-BA"/>
              </w:rPr>
              <w:t>44,</w:t>
            </w:r>
            <w:r w:rsidR="0039186F">
              <w:rPr>
                <w:b/>
                <w:lang w:val="sr-Latn-BA"/>
              </w:rPr>
              <w:t>72</w:t>
            </w:r>
            <w:r w:rsidR="00342089">
              <w:rPr>
                <w:b/>
                <w:lang w:val="sr-Latn-BA"/>
              </w:rPr>
              <w:t xml:space="preserve"> </w:t>
            </w:r>
            <w:r w:rsidR="00E726AF">
              <w:rPr>
                <w:b/>
                <w:lang w:val="sr-Latn-BA"/>
              </w:rPr>
              <w:t>%</w:t>
            </w:r>
          </w:p>
        </w:tc>
      </w:tr>
      <w:tr w:rsidR="005461B0" w:rsidRPr="00170CE4" w:rsidTr="0039186F">
        <w:trPr>
          <w:trHeight w:val="192"/>
        </w:trPr>
        <w:tc>
          <w:tcPr>
            <w:tcW w:w="991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2.</w:t>
            </w:r>
          </w:p>
        </w:tc>
        <w:tc>
          <w:tcPr>
            <w:tcW w:w="2948" w:type="dxa"/>
          </w:tcPr>
          <w:p w:rsidR="005461B0" w:rsidRPr="005041A8" w:rsidRDefault="005461B0" w:rsidP="00644BB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Prihodi iz opštinskog budžeta </w:t>
            </w:r>
          </w:p>
        </w:tc>
        <w:tc>
          <w:tcPr>
            <w:tcW w:w="1802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4036AA" w:rsidRDefault="005461B0" w:rsidP="0039186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    </w:t>
            </w:r>
            <w:r w:rsidR="0039186F">
              <w:rPr>
                <w:b/>
                <w:lang w:val="sr-Latn-BA"/>
              </w:rPr>
              <w:t>52,31</w:t>
            </w:r>
            <w:r w:rsidR="00E726AF">
              <w:rPr>
                <w:b/>
                <w:lang w:val="sr-Latn-BA"/>
              </w:rPr>
              <w:t>%</w:t>
            </w:r>
          </w:p>
        </w:tc>
        <w:tc>
          <w:tcPr>
            <w:tcW w:w="1802" w:type="dxa"/>
          </w:tcPr>
          <w:p w:rsidR="005461B0" w:rsidRDefault="005461B0" w:rsidP="00644BBF">
            <w:pPr>
              <w:rPr>
                <w:b/>
                <w:lang w:val="sr-Latn-BA"/>
              </w:rPr>
            </w:pPr>
          </w:p>
          <w:p w:rsidR="005461B0" w:rsidRPr="006F6DE3" w:rsidRDefault="005620F2" w:rsidP="0039186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6</w:t>
            </w:r>
            <w:r w:rsidR="0039186F">
              <w:rPr>
                <w:b/>
                <w:lang w:val="sr-Latn-BA"/>
              </w:rPr>
              <w:t>1</w:t>
            </w:r>
            <w:r>
              <w:rPr>
                <w:b/>
                <w:lang w:val="sr-Latn-BA"/>
              </w:rPr>
              <w:t>,</w:t>
            </w:r>
            <w:r w:rsidR="0039186F">
              <w:rPr>
                <w:b/>
                <w:lang w:val="sr-Latn-BA"/>
              </w:rPr>
              <w:t>61</w:t>
            </w:r>
            <w:r w:rsidR="00E726AF">
              <w:rPr>
                <w:b/>
                <w:lang w:val="sr-Latn-BA"/>
              </w:rPr>
              <w:t>%</w:t>
            </w:r>
          </w:p>
        </w:tc>
        <w:tc>
          <w:tcPr>
            <w:tcW w:w="1803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D01A1E" w:rsidRDefault="005461B0" w:rsidP="0039186F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Latn-BA"/>
              </w:rPr>
              <w:t xml:space="preserve"> </w:t>
            </w:r>
            <w:r w:rsidR="00342089">
              <w:rPr>
                <w:b/>
                <w:lang w:val="sr-Latn-BA"/>
              </w:rPr>
              <w:t>55,</w:t>
            </w:r>
            <w:r w:rsidR="0039186F">
              <w:rPr>
                <w:b/>
                <w:lang w:val="sr-Latn-BA"/>
              </w:rPr>
              <w:t>28</w:t>
            </w:r>
            <w:r w:rsidR="00E726AF">
              <w:rPr>
                <w:b/>
                <w:lang w:val="sr-Latn-BA"/>
              </w:rPr>
              <w:t>%</w:t>
            </w:r>
          </w:p>
        </w:tc>
      </w:tr>
      <w:tr w:rsidR="005461B0" w:rsidRPr="00170CE4" w:rsidTr="0039186F">
        <w:tc>
          <w:tcPr>
            <w:tcW w:w="991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2948" w:type="dxa"/>
          </w:tcPr>
          <w:p w:rsidR="005461B0" w:rsidRPr="005041A8" w:rsidRDefault="005461B0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Prihodi iz republičkog budžeta</w:t>
            </w:r>
          </w:p>
        </w:tc>
        <w:tc>
          <w:tcPr>
            <w:tcW w:w="1802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1802" w:type="dxa"/>
          </w:tcPr>
          <w:p w:rsidR="005461B0" w:rsidRPr="005620F2" w:rsidRDefault="005461B0" w:rsidP="005620F2">
            <w:pPr>
              <w:jc w:val="center"/>
              <w:rPr>
                <w:b/>
                <w:lang w:val="sr-Latn-BA"/>
              </w:rPr>
            </w:pPr>
          </w:p>
        </w:tc>
        <w:tc>
          <w:tcPr>
            <w:tcW w:w="1803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</w:tc>
      </w:tr>
      <w:tr w:rsidR="005461B0" w:rsidRPr="00170CE4" w:rsidTr="0039186F">
        <w:tc>
          <w:tcPr>
            <w:tcW w:w="991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3.</w:t>
            </w:r>
          </w:p>
        </w:tc>
        <w:tc>
          <w:tcPr>
            <w:tcW w:w="2948" w:type="dxa"/>
          </w:tcPr>
          <w:p w:rsidR="005461B0" w:rsidRPr="0039186F" w:rsidRDefault="005461B0" w:rsidP="0039186F">
            <w:pPr>
              <w:jc w:val="center"/>
              <w:rPr>
                <w:b/>
                <w:lang w:val="sr-Cyrl-CS"/>
              </w:rPr>
            </w:pPr>
            <w:r w:rsidRPr="0039186F">
              <w:rPr>
                <w:b/>
                <w:lang w:val="hr-HR"/>
              </w:rPr>
              <w:t xml:space="preserve">Prihodi po ostalim izvorima </w:t>
            </w:r>
          </w:p>
        </w:tc>
        <w:tc>
          <w:tcPr>
            <w:tcW w:w="1802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1802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1803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5041A8" w:rsidRDefault="005461B0" w:rsidP="00644BB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 xml:space="preserve">      </w:t>
            </w:r>
          </w:p>
        </w:tc>
      </w:tr>
      <w:tr w:rsidR="005461B0" w:rsidRPr="00170CE4" w:rsidTr="0039186F">
        <w:tc>
          <w:tcPr>
            <w:tcW w:w="991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4.</w:t>
            </w:r>
          </w:p>
        </w:tc>
        <w:tc>
          <w:tcPr>
            <w:tcW w:w="2948" w:type="dxa"/>
          </w:tcPr>
          <w:p w:rsidR="005461B0" w:rsidRPr="005041A8" w:rsidRDefault="005461B0" w:rsidP="00644BB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UKUPNO OSTVARENI PRIHOD</w:t>
            </w:r>
          </w:p>
        </w:tc>
        <w:tc>
          <w:tcPr>
            <w:tcW w:w="1802" w:type="dxa"/>
          </w:tcPr>
          <w:p w:rsidR="005461B0" w:rsidRPr="00E726AF" w:rsidRDefault="00E726AF" w:rsidP="00E726A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100 %</w:t>
            </w:r>
          </w:p>
        </w:tc>
        <w:tc>
          <w:tcPr>
            <w:tcW w:w="1802" w:type="dxa"/>
          </w:tcPr>
          <w:p w:rsidR="005461B0" w:rsidRPr="00E726AF" w:rsidRDefault="00E726AF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  100%</w:t>
            </w:r>
          </w:p>
        </w:tc>
        <w:tc>
          <w:tcPr>
            <w:tcW w:w="1803" w:type="dxa"/>
          </w:tcPr>
          <w:p w:rsidR="005461B0" w:rsidRPr="00E726AF" w:rsidRDefault="00E726AF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100%</w:t>
            </w:r>
          </w:p>
        </w:tc>
      </w:tr>
    </w:tbl>
    <w:p w:rsidR="00E726AF" w:rsidRDefault="00D70C87" w:rsidP="00644BBF">
      <w:pPr>
        <w:rPr>
          <w:lang w:val="sr-Cyrl-CS"/>
        </w:rPr>
      </w:pPr>
      <w:r>
        <w:rPr>
          <w:lang w:val="sr-Cyrl-CS"/>
        </w:rPr>
        <w:lastRenderedPageBreak/>
        <w:t xml:space="preserve"> </w:t>
      </w:r>
      <w:r w:rsidR="005461B0">
        <w:rPr>
          <w:lang w:val="sr-Cyrl-CS"/>
        </w:rPr>
        <w:t xml:space="preserve">                    </w:t>
      </w:r>
    </w:p>
    <w:p w:rsidR="005461B0" w:rsidRDefault="00E726AF" w:rsidP="00644BBF">
      <w:pPr>
        <w:rPr>
          <w:b/>
          <w:sz w:val="28"/>
          <w:szCs w:val="28"/>
          <w:lang w:val="hr-HR"/>
        </w:rPr>
      </w:pPr>
      <w:r>
        <w:rPr>
          <w:lang w:val="sr-Latn-BA"/>
        </w:rPr>
        <w:t xml:space="preserve">                   </w:t>
      </w:r>
      <w:r w:rsidR="005461B0">
        <w:rPr>
          <w:lang w:val="sr-Cyrl-CS"/>
        </w:rPr>
        <w:t xml:space="preserve">    </w:t>
      </w:r>
      <w:r w:rsidR="005461B0" w:rsidRPr="002C5C19">
        <w:rPr>
          <w:b/>
          <w:sz w:val="28"/>
          <w:szCs w:val="28"/>
          <w:lang w:val="sr-Cyrl-CS"/>
        </w:rPr>
        <w:t xml:space="preserve">5. </w:t>
      </w:r>
      <w:r w:rsidR="005461B0">
        <w:rPr>
          <w:b/>
          <w:sz w:val="28"/>
          <w:szCs w:val="28"/>
          <w:lang w:val="hr-HR"/>
        </w:rPr>
        <w:t>TROŠKOVI UPRAVLjAČKIH STRUKTURA</w:t>
      </w:r>
    </w:p>
    <w:p w:rsidR="005461B0" w:rsidRPr="00A43FCB" w:rsidRDefault="005461B0" w:rsidP="00644BBF">
      <w:pPr>
        <w:rPr>
          <w:b/>
          <w:lang w:val="sr-Cyrl-CS"/>
        </w:rPr>
      </w:pPr>
      <w:r w:rsidRPr="00A43FCB">
        <w:rPr>
          <w:b/>
          <w:lang w:val="sr-Cyrl-CS"/>
        </w:rPr>
        <w:t xml:space="preserve">                                                                                                                               </w:t>
      </w:r>
      <w:r w:rsidRPr="00A43FCB">
        <w:rPr>
          <w:b/>
          <w:lang w:val="sr-Cyrl-BA"/>
        </w:rPr>
        <w:t xml:space="preserve">         </w:t>
      </w:r>
      <w:r w:rsidRPr="00A43FCB">
        <w:rPr>
          <w:b/>
          <w:lang w:val="sr-Cyrl-CS"/>
        </w:rPr>
        <w:t>Tab.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3024"/>
        <w:gridCol w:w="1787"/>
        <w:gridCol w:w="1774"/>
        <w:gridCol w:w="1788"/>
      </w:tblGrid>
      <w:tr w:rsidR="005461B0" w:rsidRPr="005041A8" w:rsidTr="00644BBF">
        <w:tc>
          <w:tcPr>
            <w:tcW w:w="690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Red. br.</w:t>
            </w:r>
          </w:p>
        </w:tc>
        <w:tc>
          <w:tcPr>
            <w:tcW w:w="3116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Vrste troškova </w:t>
            </w:r>
          </w:p>
        </w:tc>
        <w:tc>
          <w:tcPr>
            <w:tcW w:w="1828" w:type="dxa"/>
          </w:tcPr>
          <w:p w:rsidR="005461B0" w:rsidRPr="005041A8" w:rsidRDefault="005461B0" w:rsidP="0039186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342089">
              <w:rPr>
                <w:b/>
                <w:lang w:val="sr-Latn-BA"/>
              </w:rPr>
              <w:t>2</w:t>
            </w:r>
            <w:r w:rsidR="0039186F">
              <w:rPr>
                <w:b/>
                <w:lang w:val="sr-Latn-BA"/>
              </w:rPr>
              <w:t>1</w:t>
            </w:r>
            <w:r>
              <w:rPr>
                <w:b/>
                <w:lang w:val="sr-Cyrl-CS"/>
              </w:rPr>
              <w:t xml:space="preserve">. god. </w:t>
            </w:r>
          </w:p>
        </w:tc>
        <w:tc>
          <w:tcPr>
            <w:tcW w:w="1823" w:type="dxa"/>
          </w:tcPr>
          <w:p w:rsidR="005461B0" w:rsidRDefault="005461B0" w:rsidP="00644BB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>20</w:t>
            </w:r>
            <w:r w:rsidR="00B2320C">
              <w:rPr>
                <w:b/>
                <w:lang w:val="sr-Latn-BA"/>
              </w:rPr>
              <w:t>2</w:t>
            </w:r>
            <w:r w:rsidR="0039186F">
              <w:rPr>
                <w:b/>
                <w:lang w:val="sr-Latn-BA"/>
              </w:rPr>
              <w:t>2</w:t>
            </w:r>
            <w:r w:rsidRPr="005041A8">
              <w:rPr>
                <w:b/>
                <w:lang w:val="sr-Cyrl-CS"/>
              </w:rPr>
              <w:t xml:space="preserve">. </w:t>
            </w:r>
            <w:r>
              <w:rPr>
                <w:b/>
                <w:lang w:val="hr-HR"/>
              </w:rPr>
              <w:t>god.</w:t>
            </w:r>
          </w:p>
          <w:p w:rsidR="005461B0" w:rsidRPr="005041A8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za 6 mjeseci</w:t>
            </w:r>
          </w:p>
        </w:tc>
        <w:tc>
          <w:tcPr>
            <w:tcW w:w="1829" w:type="dxa"/>
          </w:tcPr>
          <w:p w:rsidR="005461B0" w:rsidRPr="005041A8" w:rsidRDefault="005461B0" w:rsidP="0039186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Plan 20</w:t>
            </w:r>
            <w:r w:rsidR="00B2320C">
              <w:rPr>
                <w:b/>
                <w:lang w:val="hr-HR"/>
              </w:rPr>
              <w:t>2</w:t>
            </w:r>
            <w:r w:rsidR="0039186F">
              <w:rPr>
                <w:b/>
                <w:lang w:val="hr-HR"/>
              </w:rPr>
              <w:t>2</w:t>
            </w:r>
            <w:r>
              <w:rPr>
                <w:b/>
                <w:lang w:val="hr-HR"/>
              </w:rPr>
              <w:t xml:space="preserve">. god. </w:t>
            </w:r>
          </w:p>
        </w:tc>
      </w:tr>
      <w:tr w:rsidR="005461B0" w:rsidRPr="005041A8" w:rsidTr="00644BBF">
        <w:tc>
          <w:tcPr>
            <w:tcW w:w="690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1.</w:t>
            </w:r>
          </w:p>
        </w:tc>
        <w:tc>
          <w:tcPr>
            <w:tcW w:w="3116" w:type="dxa"/>
          </w:tcPr>
          <w:p w:rsidR="005461B0" w:rsidRDefault="005461B0" w:rsidP="00326063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Naknada za rad licima koja  nisu zaposlena u </w:t>
            </w:r>
            <w:r w:rsidR="00326063">
              <w:rPr>
                <w:b/>
                <w:lang w:val="hr-HR"/>
              </w:rPr>
              <w:t>centru:</w:t>
            </w:r>
          </w:p>
          <w:p w:rsidR="00326063" w:rsidRDefault="00326063" w:rsidP="00326063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-troškovi sudija RSI</w:t>
            </w:r>
          </w:p>
          <w:p w:rsidR="00326063" w:rsidRDefault="00326063" w:rsidP="00326063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-tr. nagrada turnir (bruto)</w:t>
            </w:r>
          </w:p>
          <w:p w:rsidR="00326063" w:rsidRDefault="00326063" w:rsidP="00326063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-tr.sudija-turnir </w:t>
            </w:r>
          </w:p>
          <w:p w:rsidR="00326063" w:rsidRDefault="00326063" w:rsidP="00E45F7A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-ostali tr. po ugovoru </w:t>
            </w:r>
            <w:r w:rsidR="00E45F7A">
              <w:rPr>
                <w:b/>
                <w:lang w:val="hr-HR"/>
              </w:rPr>
              <w:t>tur</w:t>
            </w:r>
            <w:r>
              <w:rPr>
                <w:b/>
                <w:lang w:val="hr-HR"/>
              </w:rPr>
              <w:t>nir</w:t>
            </w:r>
          </w:p>
          <w:p w:rsidR="00E45F7A" w:rsidRPr="005041A8" w:rsidRDefault="00E45F7A" w:rsidP="00E45F7A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-ugovor-izrada internet stranice (bruto)</w:t>
            </w:r>
          </w:p>
        </w:tc>
        <w:tc>
          <w:tcPr>
            <w:tcW w:w="1828" w:type="dxa"/>
          </w:tcPr>
          <w:p w:rsidR="005461B0" w:rsidRPr="00342089" w:rsidRDefault="005461B0" w:rsidP="00644BB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</w:t>
            </w:r>
          </w:p>
          <w:p w:rsidR="005461B0" w:rsidRDefault="005461B0" w:rsidP="00644BBF">
            <w:pPr>
              <w:rPr>
                <w:b/>
                <w:lang w:val="hr-HR"/>
              </w:rPr>
            </w:pPr>
          </w:p>
          <w:p w:rsidR="006F3D0A" w:rsidRDefault="005461B0" w:rsidP="00342089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 </w:t>
            </w:r>
            <w:r w:rsidR="00326063">
              <w:rPr>
                <w:b/>
                <w:lang w:val="hr-HR"/>
              </w:rPr>
              <w:t xml:space="preserve">        </w:t>
            </w:r>
          </w:p>
          <w:p w:rsidR="00326063" w:rsidRDefault="006F3D0A" w:rsidP="00342089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            </w:t>
            </w:r>
            <w:r w:rsidR="00326063">
              <w:rPr>
                <w:b/>
                <w:lang w:val="hr-HR"/>
              </w:rPr>
              <w:t xml:space="preserve"> 740,00</w:t>
            </w:r>
          </w:p>
          <w:p w:rsidR="00326063" w:rsidRPr="00326063" w:rsidRDefault="00326063" w:rsidP="00326063">
            <w:pPr>
              <w:jc w:val="center"/>
              <w:rPr>
                <w:b/>
                <w:lang w:val="sr-Latn-BA"/>
              </w:rPr>
            </w:pPr>
            <w:r>
              <w:rPr>
                <w:lang w:val="sr-Latn-BA"/>
              </w:rPr>
              <w:t xml:space="preserve">       </w:t>
            </w:r>
            <w:r w:rsidRPr="00326063">
              <w:rPr>
                <w:b/>
                <w:lang w:val="sr-Latn-BA"/>
              </w:rPr>
              <w:t>18.000,00</w:t>
            </w:r>
          </w:p>
          <w:p w:rsidR="005461B0" w:rsidRPr="00326063" w:rsidRDefault="00326063" w:rsidP="00326063">
            <w:pPr>
              <w:jc w:val="center"/>
              <w:rPr>
                <w:b/>
                <w:lang w:val="sr-Latn-BA"/>
              </w:rPr>
            </w:pPr>
            <w:r w:rsidRPr="00326063">
              <w:rPr>
                <w:b/>
                <w:lang w:val="sr-Latn-BA"/>
              </w:rPr>
              <w:t xml:space="preserve">        4.130,00</w:t>
            </w:r>
          </w:p>
          <w:p w:rsidR="00326063" w:rsidRPr="00326063" w:rsidRDefault="00326063" w:rsidP="00326063">
            <w:pPr>
              <w:jc w:val="center"/>
              <w:rPr>
                <w:lang w:val="sr-Latn-BA"/>
              </w:rPr>
            </w:pPr>
            <w:r w:rsidRPr="00326063">
              <w:rPr>
                <w:b/>
                <w:lang w:val="sr-Latn-BA"/>
              </w:rPr>
              <w:t xml:space="preserve">        1.158,50</w:t>
            </w:r>
          </w:p>
        </w:tc>
        <w:tc>
          <w:tcPr>
            <w:tcW w:w="1823" w:type="dxa"/>
          </w:tcPr>
          <w:p w:rsidR="005461B0" w:rsidRDefault="005461B0" w:rsidP="00644BB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 xml:space="preserve">      </w:t>
            </w:r>
          </w:p>
          <w:p w:rsidR="005461B0" w:rsidRDefault="005461B0" w:rsidP="00644BBF">
            <w:pPr>
              <w:rPr>
                <w:b/>
                <w:lang w:val="hr-HR"/>
              </w:rPr>
            </w:pPr>
          </w:p>
          <w:p w:rsidR="00E45F7A" w:rsidRDefault="00E45F7A" w:rsidP="00B2320C">
            <w:pPr>
              <w:rPr>
                <w:b/>
                <w:lang w:val="sr-Cyrl-CS"/>
              </w:rPr>
            </w:pPr>
          </w:p>
          <w:p w:rsidR="00E45F7A" w:rsidRPr="00E45F7A" w:rsidRDefault="00E45F7A" w:rsidP="00E45F7A">
            <w:pPr>
              <w:rPr>
                <w:lang w:val="sr-Cyrl-CS"/>
              </w:rPr>
            </w:pPr>
          </w:p>
          <w:p w:rsidR="00E45F7A" w:rsidRPr="00E45F7A" w:rsidRDefault="00E45F7A" w:rsidP="00E45F7A">
            <w:pPr>
              <w:rPr>
                <w:lang w:val="sr-Cyrl-CS"/>
              </w:rPr>
            </w:pPr>
          </w:p>
          <w:p w:rsidR="00E45F7A" w:rsidRPr="00E45F7A" w:rsidRDefault="00E45F7A" w:rsidP="00E45F7A">
            <w:pPr>
              <w:rPr>
                <w:lang w:val="sr-Cyrl-CS"/>
              </w:rPr>
            </w:pPr>
          </w:p>
          <w:p w:rsidR="005461B0" w:rsidRDefault="005461B0" w:rsidP="00E45F7A">
            <w:pPr>
              <w:jc w:val="center"/>
              <w:rPr>
                <w:lang w:val="sr-Cyrl-CS"/>
              </w:rPr>
            </w:pPr>
          </w:p>
          <w:p w:rsidR="00E45F7A" w:rsidRPr="00E45F7A" w:rsidRDefault="00E45F7A" w:rsidP="00E45F7A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Pr="00E45F7A">
              <w:rPr>
                <w:b/>
                <w:lang w:val="sr-Latn-BA"/>
              </w:rPr>
              <w:t>1.904,00</w:t>
            </w:r>
          </w:p>
        </w:tc>
        <w:tc>
          <w:tcPr>
            <w:tcW w:w="1829" w:type="dxa"/>
          </w:tcPr>
          <w:p w:rsidR="005461B0" w:rsidRDefault="005461B0" w:rsidP="00644BB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 xml:space="preserve">   </w:t>
            </w:r>
          </w:p>
          <w:p w:rsidR="005461B0" w:rsidRDefault="005461B0" w:rsidP="00644BBF">
            <w:pPr>
              <w:rPr>
                <w:b/>
                <w:lang w:val="hr-HR"/>
              </w:rPr>
            </w:pPr>
          </w:p>
          <w:p w:rsidR="00E45F7A" w:rsidRDefault="005461B0" w:rsidP="00E45F7A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   </w:t>
            </w:r>
            <w:r w:rsidR="00E45F7A">
              <w:rPr>
                <w:b/>
                <w:lang w:val="hr-HR"/>
              </w:rPr>
              <w:t xml:space="preserve">        800,00</w:t>
            </w:r>
          </w:p>
          <w:p w:rsidR="005461B0" w:rsidRPr="00E45F7A" w:rsidRDefault="00E45F7A" w:rsidP="00E45F7A">
            <w:pPr>
              <w:rPr>
                <w:b/>
                <w:lang w:val="sr-Latn-BA"/>
              </w:rPr>
            </w:pPr>
            <w:r>
              <w:rPr>
                <w:lang w:val="sr-Latn-BA"/>
              </w:rPr>
              <w:t xml:space="preserve">      </w:t>
            </w:r>
            <w:r w:rsidRPr="00E45F7A">
              <w:rPr>
                <w:b/>
                <w:lang w:val="sr-Latn-BA"/>
              </w:rPr>
              <w:t>19.500,00</w:t>
            </w:r>
          </w:p>
          <w:p w:rsidR="00E45F7A" w:rsidRPr="00E45F7A" w:rsidRDefault="00E45F7A" w:rsidP="00E45F7A">
            <w:pPr>
              <w:rPr>
                <w:b/>
                <w:lang w:val="sr-Latn-BA"/>
              </w:rPr>
            </w:pPr>
            <w:r w:rsidRPr="00E45F7A">
              <w:rPr>
                <w:b/>
                <w:lang w:val="sr-Latn-BA"/>
              </w:rPr>
              <w:t xml:space="preserve">    </w:t>
            </w:r>
            <w:r>
              <w:rPr>
                <w:b/>
                <w:lang w:val="sr-Latn-BA"/>
              </w:rPr>
              <w:t xml:space="preserve"> </w:t>
            </w:r>
            <w:r w:rsidRPr="00E45F7A">
              <w:rPr>
                <w:b/>
                <w:lang w:val="sr-Latn-BA"/>
              </w:rPr>
              <w:t xml:space="preserve">   5.000,00</w:t>
            </w:r>
          </w:p>
          <w:p w:rsidR="00E45F7A" w:rsidRPr="00E45F7A" w:rsidRDefault="00E45F7A" w:rsidP="00E45F7A">
            <w:pPr>
              <w:rPr>
                <w:lang w:val="sr-Latn-BA"/>
              </w:rPr>
            </w:pPr>
            <w:r w:rsidRPr="00E45F7A">
              <w:rPr>
                <w:b/>
                <w:lang w:val="sr-Latn-BA"/>
              </w:rPr>
              <w:t xml:space="preserve">     </w:t>
            </w:r>
            <w:r>
              <w:rPr>
                <w:b/>
                <w:lang w:val="sr-Latn-BA"/>
              </w:rPr>
              <w:t xml:space="preserve"> </w:t>
            </w:r>
            <w:r w:rsidRPr="00E45F7A">
              <w:rPr>
                <w:b/>
                <w:lang w:val="sr-Latn-BA"/>
              </w:rPr>
              <w:t xml:space="preserve">  2.000,00</w:t>
            </w:r>
          </w:p>
        </w:tc>
      </w:tr>
      <w:tr w:rsidR="005461B0" w:rsidRPr="005041A8" w:rsidTr="00644BBF">
        <w:tc>
          <w:tcPr>
            <w:tcW w:w="690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sr-Latn-BA"/>
              </w:rPr>
              <w:t>2</w:t>
            </w:r>
            <w:r w:rsidRPr="005041A8">
              <w:rPr>
                <w:b/>
                <w:lang w:val="sr-Cyrl-CS"/>
              </w:rPr>
              <w:t>.</w:t>
            </w:r>
          </w:p>
        </w:tc>
        <w:tc>
          <w:tcPr>
            <w:tcW w:w="3116" w:type="dxa"/>
          </w:tcPr>
          <w:p w:rsidR="005461B0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Ostali troškovi</w:t>
            </w:r>
          </w:p>
          <w:p w:rsidR="00B2320C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-naknada upravn</w:t>
            </w:r>
            <w:r w:rsidR="00B2320C">
              <w:rPr>
                <w:b/>
                <w:lang w:val="sr-Latn-BA"/>
              </w:rPr>
              <w:t>i odbor</w:t>
            </w:r>
            <w:r>
              <w:rPr>
                <w:b/>
                <w:lang w:val="sr-Cyrl-CS"/>
              </w:rPr>
              <w:t xml:space="preserve"> </w:t>
            </w:r>
          </w:p>
          <w:p w:rsidR="001416F7" w:rsidRPr="001416F7" w:rsidRDefault="001416F7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-naknada za 8. mart</w:t>
            </w:r>
          </w:p>
          <w:p w:rsidR="005461B0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-putni troškovi</w:t>
            </w:r>
          </w:p>
          <w:p w:rsidR="005461B0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-regres</w:t>
            </w:r>
          </w:p>
          <w:p w:rsidR="001416F7" w:rsidRPr="001416F7" w:rsidRDefault="001416F7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-jubilarna nagrada</w:t>
            </w:r>
            <w:r w:rsidR="006F3D0A">
              <w:rPr>
                <w:b/>
                <w:lang w:val="sr-Latn-BA"/>
              </w:rPr>
              <w:t>(neto)</w:t>
            </w:r>
          </w:p>
        </w:tc>
        <w:tc>
          <w:tcPr>
            <w:tcW w:w="1828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 xml:space="preserve">   </w:t>
            </w:r>
          </w:p>
          <w:p w:rsidR="005461B0" w:rsidRPr="00D01A1E" w:rsidRDefault="005461B0" w:rsidP="00644BBF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Latn-BA"/>
              </w:rPr>
              <w:t xml:space="preserve">   </w:t>
            </w:r>
            <w:r>
              <w:rPr>
                <w:b/>
                <w:lang w:val="sr-Cyrl-BA"/>
              </w:rPr>
              <w:t xml:space="preserve"> </w:t>
            </w:r>
            <w:r>
              <w:rPr>
                <w:b/>
                <w:lang w:val="sr-Latn-BA"/>
              </w:rPr>
              <w:t xml:space="preserve"> </w:t>
            </w:r>
            <w:r w:rsidR="00336C43">
              <w:rPr>
                <w:b/>
                <w:lang w:val="sr-Latn-BA"/>
              </w:rPr>
              <w:t>1.582</w:t>
            </w:r>
            <w:r>
              <w:rPr>
                <w:b/>
                <w:lang w:val="sr-Cyrl-BA"/>
              </w:rPr>
              <w:t>,00</w:t>
            </w:r>
          </w:p>
          <w:p w:rsidR="001416F7" w:rsidRDefault="005461B0" w:rsidP="00644BB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Cyrl-CS"/>
              </w:rPr>
              <w:t xml:space="preserve">   </w:t>
            </w:r>
            <w:r>
              <w:rPr>
                <w:b/>
                <w:lang w:val="sr-Latn-BA"/>
              </w:rPr>
              <w:t xml:space="preserve"> </w:t>
            </w:r>
            <w:r w:rsidR="001416F7">
              <w:rPr>
                <w:b/>
                <w:lang w:val="sr-Latn-BA"/>
              </w:rPr>
              <w:t xml:space="preserve">    200,00</w:t>
            </w:r>
          </w:p>
          <w:p w:rsidR="005461B0" w:rsidRDefault="001416F7" w:rsidP="00644BBF">
            <w:pPr>
              <w:rPr>
                <w:b/>
                <w:lang w:val="sr-Cyrl-CS"/>
              </w:rPr>
            </w:pPr>
            <w:r>
              <w:rPr>
                <w:b/>
                <w:lang w:val="sr-Latn-BA"/>
              </w:rPr>
              <w:t xml:space="preserve">        </w:t>
            </w:r>
            <w:r w:rsidR="005461B0">
              <w:rPr>
                <w:b/>
                <w:lang w:val="sr-Cyrl-CS"/>
              </w:rPr>
              <w:t xml:space="preserve"> </w:t>
            </w:r>
            <w:r w:rsidR="00B2320C">
              <w:rPr>
                <w:b/>
                <w:lang w:val="sr-Latn-BA"/>
              </w:rPr>
              <w:t>2.</w:t>
            </w:r>
            <w:r w:rsidR="00336C43">
              <w:rPr>
                <w:b/>
                <w:lang w:val="sr-Latn-BA"/>
              </w:rPr>
              <w:t>582</w:t>
            </w:r>
            <w:r w:rsidR="005461B0">
              <w:rPr>
                <w:b/>
                <w:lang w:val="sr-Cyrl-CS"/>
              </w:rPr>
              <w:t>,00</w:t>
            </w:r>
          </w:p>
          <w:p w:rsidR="005461B0" w:rsidRDefault="005461B0" w:rsidP="00336C43">
            <w:pPr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 xml:space="preserve">        </w:t>
            </w:r>
            <w:r w:rsidR="00336C43">
              <w:rPr>
                <w:b/>
                <w:lang w:val="sr-Latn-BA"/>
              </w:rPr>
              <w:t>7.4</w:t>
            </w:r>
            <w:r w:rsidR="00B2320C">
              <w:rPr>
                <w:b/>
                <w:lang w:val="sr-Latn-BA"/>
              </w:rPr>
              <w:t>0</w:t>
            </w:r>
            <w:r>
              <w:rPr>
                <w:b/>
                <w:lang w:val="sr-Latn-BA"/>
              </w:rPr>
              <w:t>0,00</w:t>
            </w:r>
          </w:p>
          <w:p w:rsidR="00336C43" w:rsidRPr="004036AA" w:rsidRDefault="00336C43" w:rsidP="00336C43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    886,00</w:t>
            </w:r>
          </w:p>
        </w:tc>
        <w:tc>
          <w:tcPr>
            <w:tcW w:w="1823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</w:p>
          <w:p w:rsidR="005461B0" w:rsidRPr="001416F7" w:rsidRDefault="005461B0" w:rsidP="00644BBF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</w:t>
            </w:r>
            <w:r w:rsidR="00E45F7A">
              <w:rPr>
                <w:b/>
                <w:lang w:val="sr-Latn-BA"/>
              </w:rPr>
              <w:t xml:space="preserve">       </w:t>
            </w:r>
            <w:r w:rsidRPr="005041A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Latn-BA"/>
              </w:rPr>
              <w:t xml:space="preserve">   </w:t>
            </w:r>
            <w:r w:rsidR="00E45F7A">
              <w:rPr>
                <w:b/>
                <w:lang w:val="sr-Latn-BA"/>
              </w:rPr>
              <w:t>0</w:t>
            </w:r>
            <w:r w:rsidR="001416F7">
              <w:rPr>
                <w:b/>
                <w:lang w:val="sr-Latn-BA"/>
              </w:rPr>
              <w:t>,00</w:t>
            </w:r>
          </w:p>
          <w:p w:rsidR="005461B0" w:rsidRDefault="005461B0" w:rsidP="001416F7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   </w:t>
            </w:r>
            <w:r w:rsidR="001416F7">
              <w:rPr>
                <w:b/>
                <w:lang w:val="sr-Latn-BA"/>
              </w:rPr>
              <w:t xml:space="preserve">   20</w:t>
            </w:r>
            <w:r w:rsidR="00B2320C">
              <w:rPr>
                <w:b/>
                <w:lang w:val="sr-Latn-BA"/>
              </w:rPr>
              <w:t>0</w:t>
            </w:r>
            <w:r>
              <w:rPr>
                <w:b/>
                <w:lang w:val="sr-Cyrl-BA"/>
              </w:rPr>
              <w:t>,00</w:t>
            </w:r>
          </w:p>
          <w:p w:rsidR="001416F7" w:rsidRDefault="001416F7" w:rsidP="001416F7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1.</w:t>
            </w:r>
            <w:r w:rsidR="00E45F7A">
              <w:rPr>
                <w:b/>
                <w:lang w:val="sr-Latn-BA"/>
              </w:rPr>
              <w:t>125</w:t>
            </w:r>
            <w:r>
              <w:rPr>
                <w:b/>
                <w:lang w:val="sr-Latn-BA"/>
              </w:rPr>
              <w:t>,00</w:t>
            </w:r>
          </w:p>
          <w:p w:rsidR="001416F7" w:rsidRDefault="001416F7" w:rsidP="00E45F7A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5.</w:t>
            </w:r>
            <w:r w:rsidR="00E45F7A">
              <w:rPr>
                <w:b/>
                <w:lang w:val="sr-Latn-BA"/>
              </w:rPr>
              <w:t>850</w:t>
            </w:r>
            <w:r>
              <w:rPr>
                <w:b/>
                <w:lang w:val="sr-Latn-BA"/>
              </w:rPr>
              <w:t>,00</w:t>
            </w:r>
          </w:p>
          <w:p w:rsidR="006F3D0A" w:rsidRPr="001416F7" w:rsidRDefault="006F3D0A" w:rsidP="00E45F7A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2.730,00</w:t>
            </w:r>
          </w:p>
        </w:tc>
        <w:tc>
          <w:tcPr>
            <w:tcW w:w="1829" w:type="dxa"/>
          </w:tcPr>
          <w:p w:rsidR="005461B0" w:rsidRPr="005041A8" w:rsidRDefault="005461B0" w:rsidP="00644BB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</w:p>
          <w:p w:rsidR="005461B0" w:rsidRDefault="005461B0" w:rsidP="00644BBF">
            <w:pPr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    </w:t>
            </w:r>
            <w:r>
              <w:rPr>
                <w:b/>
                <w:lang w:val="sr-Cyrl-BA"/>
              </w:rPr>
              <w:t>3.</w:t>
            </w:r>
            <w:r w:rsidR="00E45F7A">
              <w:rPr>
                <w:b/>
                <w:lang w:val="sr-Latn-BA"/>
              </w:rPr>
              <w:t>600</w:t>
            </w:r>
            <w:r>
              <w:rPr>
                <w:b/>
                <w:lang w:val="sr-Cyrl-BA"/>
              </w:rPr>
              <w:t>,00</w:t>
            </w:r>
          </w:p>
          <w:p w:rsidR="001416F7" w:rsidRPr="001416F7" w:rsidRDefault="005461B0" w:rsidP="00644BBF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  </w:t>
            </w:r>
            <w:r w:rsidR="001416F7">
              <w:rPr>
                <w:b/>
                <w:lang w:val="sr-Latn-BA"/>
              </w:rPr>
              <w:t xml:space="preserve">   200,00</w:t>
            </w:r>
          </w:p>
          <w:p w:rsidR="005461B0" w:rsidRDefault="001416F7" w:rsidP="00644BBF">
            <w:pPr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    </w:t>
            </w:r>
            <w:r w:rsidR="005461B0">
              <w:rPr>
                <w:b/>
                <w:lang w:val="sr-Latn-BA"/>
              </w:rPr>
              <w:t>2.</w:t>
            </w:r>
            <w:r w:rsidR="00E45F7A">
              <w:rPr>
                <w:b/>
                <w:lang w:val="sr-Latn-BA"/>
              </w:rPr>
              <w:t>600</w:t>
            </w:r>
            <w:r w:rsidR="005461B0">
              <w:rPr>
                <w:b/>
                <w:lang w:val="sr-Cyrl-BA"/>
              </w:rPr>
              <w:t>,00</w:t>
            </w:r>
          </w:p>
          <w:p w:rsidR="005461B0" w:rsidRDefault="005461B0" w:rsidP="001416F7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  </w:t>
            </w:r>
            <w:r w:rsidR="00E45F7A">
              <w:rPr>
                <w:b/>
                <w:lang w:val="sr-Latn-BA"/>
              </w:rPr>
              <w:t>8</w:t>
            </w:r>
            <w:r>
              <w:rPr>
                <w:b/>
                <w:lang w:val="sr-Latn-BA"/>
              </w:rPr>
              <w:t>.</w:t>
            </w:r>
            <w:r w:rsidR="00B2320C">
              <w:rPr>
                <w:b/>
                <w:lang w:val="sr-Latn-BA"/>
              </w:rPr>
              <w:t>0</w:t>
            </w:r>
            <w:r>
              <w:rPr>
                <w:b/>
                <w:lang w:val="sr-Latn-BA"/>
              </w:rPr>
              <w:t>0</w:t>
            </w:r>
            <w:r>
              <w:rPr>
                <w:b/>
                <w:lang w:val="sr-Cyrl-BA"/>
              </w:rPr>
              <w:t>0,00</w:t>
            </w:r>
            <w:r>
              <w:rPr>
                <w:b/>
                <w:lang w:val="sr-Latn-BA"/>
              </w:rPr>
              <w:t xml:space="preserve"> </w:t>
            </w:r>
          </w:p>
          <w:p w:rsidR="001416F7" w:rsidRPr="00195C4B" w:rsidRDefault="001416F7" w:rsidP="00E45F7A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</w:t>
            </w:r>
            <w:r w:rsidR="00E45F7A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 xml:space="preserve"> </w:t>
            </w:r>
            <w:r w:rsidR="00E45F7A">
              <w:rPr>
                <w:b/>
                <w:lang w:val="sr-Latn-BA"/>
              </w:rPr>
              <w:t>2.730,00</w:t>
            </w:r>
            <w:r>
              <w:rPr>
                <w:b/>
                <w:lang w:val="sr-Latn-BA"/>
              </w:rPr>
              <w:t xml:space="preserve">    </w:t>
            </w:r>
          </w:p>
        </w:tc>
      </w:tr>
    </w:tbl>
    <w:p w:rsidR="005461B0" w:rsidRPr="005041A8" w:rsidRDefault="005461B0" w:rsidP="00644BBF">
      <w:pPr>
        <w:jc w:val="both"/>
        <w:rPr>
          <w:lang w:val="hr-HR"/>
        </w:rPr>
      </w:pPr>
    </w:p>
    <w:p w:rsidR="001416F7" w:rsidRDefault="001416F7" w:rsidP="001416F7">
      <w:pPr>
        <w:spacing w:line="360" w:lineRule="auto"/>
        <w:jc w:val="both"/>
        <w:rPr>
          <w:lang w:val="sr-Cyrl-CS"/>
        </w:rPr>
      </w:pPr>
    </w:p>
    <w:p w:rsidR="007E3065" w:rsidRPr="00D70C87" w:rsidRDefault="001416F7" w:rsidP="00D70C87">
      <w:pPr>
        <w:jc w:val="both"/>
        <w:rPr>
          <w:lang w:val="sr-Latn-BA"/>
        </w:rPr>
      </w:pPr>
      <w:r>
        <w:rPr>
          <w:lang w:val="sr-Cyrl-CS"/>
        </w:rPr>
        <w:t xml:space="preserve">      </w:t>
      </w:r>
      <w:r w:rsidR="005461B0">
        <w:rPr>
          <w:lang w:val="sr-Latn-BA"/>
        </w:rPr>
        <w:t xml:space="preserve">      </w:t>
      </w:r>
      <w:r w:rsidR="005461B0">
        <w:rPr>
          <w:lang w:val="sr-Cyrl-CS"/>
        </w:rPr>
        <w:t xml:space="preserve"> </w:t>
      </w:r>
      <w:r w:rsidR="007E3065">
        <w:rPr>
          <w:lang w:val="sr-Latn-BA"/>
        </w:rPr>
        <w:t xml:space="preserve">          </w:t>
      </w:r>
      <w:r w:rsidR="005461B0">
        <w:rPr>
          <w:lang w:val="sr-Cyrl-CS"/>
        </w:rPr>
        <w:t xml:space="preserve">  </w:t>
      </w:r>
      <w:r w:rsidR="005461B0" w:rsidRPr="002C5C19">
        <w:rPr>
          <w:b/>
          <w:sz w:val="28"/>
          <w:szCs w:val="28"/>
          <w:lang w:val="sr-Cyrl-CS"/>
        </w:rPr>
        <w:t xml:space="preserve"> 6.</w:t>
      </w:r>
      <w:r w:rsidR="005461B0">
        <w:rPr>
          <w:b/>
          <w:sz w:val="28"/>
          <w:szCs w:val="28"/>
          <w:lang w:val="sr-Cyrl-BA"/>
        </w:rPr>
        <w:t xml:space="preserve"> </w:t>
      </w:r>
      <w:r w:rsidR="005461B0">
        <w:rPr>
          <w:b/>
          <w:sz w:val="28"/>
          <w:szCs w:val="28"/>
          <w:lang w:val="sr-Cyrl-CS"/>
        </w:rPr>
        <w:t>KVAL</w:t>
      </w:r>
      <w:r>
        <w:rPr>
          <w:b/>
          <w:sz w:val="28"/>
          <w:szCs w:val="28"/>
          <w:lang w:val="sr-Cyrl-CS"/>
        </w:rPr>
        <w:t>IFIKACIONA STRUKTURA ZAPOSLENI</w:t>
      </w:r>
      <w:r w:rsidR="00E45F7A">
        <w:rPr>
          <w:b/>
          <w:sz w:val="28"/>
          <w:szCs w:val="28"/>
          <w:lang w:val="sr-Latn-BA"/>
        </w:rPr>
        <w:t>H</w:t>
      </w:r>
    </w:p>
    <w:p w:rsidR="005461B0" w:rsidRPr="00A43FCB" w:rsidRDefault="005461B0" w:rsidP="00644BBF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</w:t>
      </w:r>
      <w:r>
        <w:rPr>
          <w:lang w:val="sr-Cyrl-BA"/>
        </w:rPr>
        <w:t xml:space="preserve">      </w:t>
      </w:r>
      <w:r w:rsidRPr="00A43FCB">
        <w:rPr>
          <w:b/>
          <w:lang w:val="sr-Cyrl-CS"/>
        </w:rPr>
        <w:t>Tab.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975"/>
        <w:gridCol w:w="1799"/>
        <w:gridCol w:w="1799"/>
        <w:gridCol w:w="1800"/>
      </w:tblGrid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Red. br.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STEPEN STRUČNE SPREME  </w:t>
            </w:r>
          </w:p>
        </w:tc>
        <w:tc>
          <w:tcPr>
            <w:tcW w:w="1799" w:type="dxa"/>
          </w:tcPr>
          <w:p w:rsidR="005461B0" w:rsidRPr="002362F2" w:rsidRDefault="005461B0" w:rsidP="00E45F7A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  <w:r w:rsidR="001416F7">
              <w:rPr>
                <w:b/>
                <w:lang w:val="sr-Latn-BA"/>
              </w:rPr>
              <w:t>02</w:t>
            </w:r>
            <w:r w:rsidR="00E45F7A">
              <w:rPr>
                <w:b/>
                <w:lang w:val="sr-Latn-BA"/>
              </w:rPr>
              <w:t>1</w:t>
            </w:r>
            <w:r w:rsidR="001416F7">
              <w:rPr>
                <w:b/>
                <w:lang w:val="sr-Latn-BA"/>
              </w:rPr>
              <w:t>.</w:t>
            </w:r>
            <w:r w:rsidRPr="002362F2">
              <w:rPr>
                <w:b/>
              </w:rPr>
              <w:t xml:space="preserve"> </w:t>
            </w:r>
            <w:r>
              <w:rPr>
                <w:b/>
              </w:rPr>
              <w:t>god.</w:t>
            </w:r>
            <w:r w:rsidRPr="002362F2">
              <w:rPr>
                <w:b/>
                <w:lang w:val="sr-Cyrl-CS"/>
              </w:rPr>
              <w:t xml:space="preserve"> </w:t>
            </w:r>
          </w:p>
        </w:tc>
        <w:tc>
          <w:tcPr>
            <w:tcW w:w="1799" w:type="dxa"/>
          </w:tcPr>
          <w:p w:rsidR="005461B0" w:rsidRPr="005F0D6A" w:rsidRDefault="005461B0" w:rsidP="00E45F7A">
            <w:pPr>
              <w:rPr>
                <w:b/>
                <w:lang w:val="sr-Cyrl-BA"/>
              </w:rPr>
            </w:pPr>
            <w:r w:rsidRPr="002362F2">
              <w:rPr>
                <w:b/>
                <w:lang w:val="sr-Cyrl-CS"/>
              </w:rPr>
              <w:t>20</w:t>
            </w:r>
            <w:r w:rsidR="00B2320C">
              <w:rPr>
                <w:b/>
                <w:lang w:val="sr-Latn-BA"/>
              </w:rPr>
              <w:t>2</w:t>
            </w:r>
            <w:r w:rsidR="00E45F7A">
              <w:rPr>
                <w:b/>
                <w:lang w:val="sr-Latn-BA"/>
              </w:rPr>
              <w:t>2</w:t>
            </w:r>
            <w:r w:rsidRPr="002362F2">
              <w:rPr>
                <w:b/>
                <w:lang w:val="sr-Cyrl-CS"/>
              </w:rPr>
              <w:t xml:space="preserve">. </w:t>
            </w:r>
            <w:r>
              <w:rPr>
                <w:b/>
                <w:lang w:val="hr-HR"/>
              </w:rPr>
              <w:t xml:space="preserve">god. </w:t>
            </w:r>
            <w:r>
              <w:rPr>
                <w:b/>
                <w:lang w:val="sr-Cyrl-BA"/>
              </w:rPr>
              <w:t>6 mj.</w:t>
            </w:r>
          </w:p>
        </w:tc>
        <w:tc>
          <w:tcPr>
            <w:tcW w:w="1800" w:type="dxa"/>
          </w:tcPr>
          <w:p w:rsidR="005461B0" w:rsidRPr="002362F2" w:rsidRDefault="005461B0" w:rsidP="00E45F7A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Plan 20</w:t>
            </w:r>
            <w:r w:rsidR="00B2320C">
              <w:rPr>
                <w:b/>
                <w:lang w:val="hr-HR"/>
              </w:rPr>
              <w:t>2</w:t>
            </w:r>
            <w:r w:rsidR="00E45F7A">
              <w:rPr>
                <w:b/>
                <w:lang w:val="hr-HR"/>
              </w:rPr>
              <w:t>2</w:t>
            </w:r>
            <w:r>
              <w:rPr>
                <w:b/>
                <w:lang w:val="hr-HR"/>
              </w:rPr>
              <w:t xml:space="preserve">. god. 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Visoka stručna sprema</w:t>
            </w:r>
          </w:p>
        </w:tc>
        <w:tc>
          <w:tcPr>
            <w:tcW w:w="1799" w:type="dxa"/>
          </w:tcPr>
          <w:p w:rsidR="005461B0" w:rsidRPr="00B2320C" w:rsidRDefault="001416F7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</w:t>
            </w:r>
          </w:p>
        </w:tc>
        <w:tc>
          <w:tcPr>
            <w:tcW w:w="1799" w:type="dxa"/>
          </w:tcPr>
          <w:p w:rsidR="005461B0" w:rsidRPr="009C3835" w:rsidRDefault="009C3835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</w:p>
        </w:tc>
        <w:tc>
          <w:tcPr>
            <w:tcW w:w="1800" w:type="dxa"/>
          </w:tcPr>
          <w:p w:rsidR="005461B0" w:rsidRPr="006F3D0A" w:rsidRDefault="006F3D0A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</w:p>
        </w:tc>
      </w:tr>
      <w:tr w:rsidR="005461B0" w:rsidRPr="002362F2" w:rsidTr="006F3D0A">
        <w:trPr>
          <w:trHeight w:val="192"/>
        </w:trPr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Viša školska sprema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</w:t>
            </w:r>
          </w:p>
        </w:tc>
        <w:tc>
          <w:tcPr>
            <w:tcW w:w="1799" w:type="dxa"/>
          </w:tcPr>
          <w:p w:rsidR="005461B0" w:rsidRPr="00657820" w:rsidRDefault="002166C2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>1</w:t>
            </w:r>
          </w:p>
        </w:tc>
        <w:tc>
          <w:tcPr>
            <w:tcW w:w="1800" w:type="dxa"/>
          </w:tcPr>
          <w:p w:rsidR="005461B0" w:rsidRPr="00657820" w:rsidRDefault="002166C2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3.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Srednja stručna sprema i KV radnici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  <w:p w:rsidR="005461B0" w:rsidRPr="00657820" w:rsidRDefault="005620F2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8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  <w:p w:rsidR="005461B0" w:rsidRPr="00B2320C" w:rsidRDefault="00B2320C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8</w:t>
            </w:r>
          </w:p>
        </w:tc>
        <w:tc>
          <w:tcPr>
            <w:tcW w:w="1800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  <w:p w:rsidR="005461B0" w:rsidRPr="00B2320C" w:rsidRDefault="00B2320C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8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4.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Nekvalifikovani i PK radnici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0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5.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Volonteri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0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UKUPNO</w:t>
            </w:r>
          </w:p>
        </w:tc>
        <w:tc>
          <w:tcPr>
            <w:tcW w:w="1799" w:type="dxa"/>
          </w:tcPr>
          <w:p w:rsidR="005461B0" w:rsidRPr="002362F2" w:rsidRDefault="00B2320C" w:rsidP="002166C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sr-Latn-BA"/>
              </w:rPr>
              <w:t>10</w:t>
            </w:r>
          </w:p>
        </w:tc>
        <w:tc>
          <w:tcPr>
            <w:tcW w:w="1799" w:type="dxa"/>
          </w:tcPr>
          <w:p w:rsidR="005461B0" w:rsidRPr="009C46FE" w:rsidRDefault="005461B0" w:rsidP="009C3835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</w:t>
            </w:r>
            <w:r w:rsidR="009C3835">
              <w:rPr>
                <w:b/>
                <w:lang w:val="sr-Latn-BA"/>
              </w:rPr>
              <w:t>1</w:t>
            </w:r>
          </w:p>
        </w:tc>
        <w:tc>
          <w:tcPr>
            <w:tcW w:w="1800" w:type="dxa"/>
          </w:tcPr>
          <w:p w:rsidR="005461B0" w:rsidRPr="006F3D0A" w:rsidRDefault="005461B0" w:rsidP="006F3D0A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>1</w:t>
            </w:r>
            <w:r w:rsidR="006F3D0A">
              <w:rPr>
                <w:b/>
                <w:lang w:val="sr-Latn-BA"/>
              </w:rPr>
              <w:t>1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6.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Muškaraca zaposlenih</w:t>
            </w:r>
          </w:p>
        </w:tc>
        <w:tc>
          <w:tcPr>
            <w:tcW w:w="1799" w:type="dxa"/>
          </w:tcPr>
          <w:p w:rsidR="005461B0" w:rsidRPr="00B2320C" w:rsidRDefault="00B2320C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8</w:t>
            </w:r>
          </w:p>
        </w:tc>
        <w:tc>
          <w:tcPr>
            <w:tcW w:w="1799" w:type="dxa"/>
          </w:tcPr>
          <w:p w:rsidR="005461B0" w:rsidRPr="009C46FE" w:rsidRDefault="005461B0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8</w:t>
            </w:r>
          </w:p>
        </w:tc>
        <w:tc>
          <w:tcPr>
            <w:tcW w:w="1800" w:type="dxa"/>
          </w:tcPr>
          <w:p w:rsidR="005461B0" w:rsidRPr="006F3D0A" w:rsidRDefault="006F3D0A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9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7.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Žene-zaposlene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</w:p>
        </w:tc>
        <w:tc>
          <w:tcPr>
            <w:tcW w:w="1800" w:type="dxa"/>
          </w:tcPr>
          <w:p w:rsidR="005461B0" w:rsidRPr="002362F2" w:rsidRDefault="005461B0" w:rsidP="002166C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8.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Do 35 godina-zaposleni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</w:p>
        </w:tc>
        <w:tc>
          <w:tcPr>
            <w:tcW w:w="1799" w:type="dxa"/>
          </w:tcPr>
          <w:p w:rsidR="005461B0" w:rsidRPr="002362F2" w:rsidRDefault="005461B0" w:rsidP="002166C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</w:p>
        </w:tc>
        <w:tc>
          <w:tcPr>
            <w:tcW w:w="1800" w:type="dxa"/>
          </w:tcPr>
          <w:p w:rsidR="005461B0" w:rsidRPr="002362F2" w:rsidRDefault="005461B0" w:rsidP="002166C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9.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Preko 35 godina-zaposleni</w:t>
            </w:r>
          </w:p>
        </w:tc>
        <w:tc>
          <w:tcPr>
            <w:tcW w:w="1799" w:type="dxa"/>
          </w:tcPr>
          <w:p w:rsidR="005461B0" w:rsidRPr="002362F2" w:rsidRDefault="005620F2" w:rsidP="002166C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9</w:t>
            </w:r>
          </w:p>
        </w:tc>
        <w:tc>
          <w:tcPr>
            <w:tcW w:w="1799" w:type="dxa"/>
          </w:tcPr>
          <w:p w:rsidR="005461B0" w:rsidRPr="009C46FE" w:rsidRDefault="005461B0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9</w:t>
            </w:r>
          </w:p>
        </w:tc>
        <w:tc>
          <w:tcPr>
            <w:tcW w:w="1800" w:type="dxa"/>
          </w:tcPr>
          <w:p w:rsidR="005461B0" w:rsidRPr="006F3D0A" w:rsidRDefault="006F3D0A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10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10.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Visoka stručna sprema</w:t>
            </w:r>
          </w:p>
        </w:tc>
        <w:tc>
          <w:tcPr>
            <w:tcW w:w="1799" w:type="dxa"/>
          </w:tcPr>
          <w:p w:rsidR="005461B0" w:rsidRPr="001416F7" w:rsidRDefault="001416F7" w:rsidP="00321A05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</w:t>
            </w:r>
            <w:r w:rsidR="00321A05">
              <w:rPr>
                <w:b/>
                <w:lang w:val="sr-Latn-BA"/>
              </w:rPr>
              <w:t xml:space="preserve">  1.069</w:t>
            </w:r>
            <w:r w:rsidR="00E45F7A">
              <w:rPr>
                <w:b/>
                <w:lang w:val="sr-Latn-BA"/>
              </w:rPr>
              <w:t>,00</w:t>
            </w:r>
          </w:p>
        </w:tc>
        <w:tc>
          <w:tcPr>
            <w:tcW w:w="1799" w:type="dxa"/>
          </w:tcPr>
          <w:p w:rsidR="005461B0" w:rsidRPr="00657820" w:rsidRDefault="001416F7" w:rsidP="006F3D0A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1.</w:t>
            </w:r>
            <w:r w:rsidR="006F3D0A">
              <w:rPr>
                <w:b/>
                <w:lang w:val="sr-Latn-BA"/>
              </w:rPr>
              <w:t>218</w:t>
            </w:r>
            <w:r>
              <w:rPr>
                <w:b/>
                <w:lang w:val="sr-Latn-BA"/>
              </w:rPr>
              <w:t>,00</w:t>
            </w:r>
          </w:p>
        </w:tc>
        <w:tc>
          <w:tcPr>
            <w:tcW w:w="1800" w:type="dxa"/>
          </w:tcPr>
          <w:p w:rsidR="005461B0" w:rsidRPr="00657820" w:rsidRDefault="001416F7" w:rsidP="00D70C87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1.</w:t>
            </w:r>
            <w:r w:rsidR="00321A05">
              <w:rPr>
                <w:b/>
                <w:lang w:val="sr-Latn-BA"/>
              </w:rPr>
              <w:t>2</w:t>
            </w:r>
            <w:r w:rsidR="00D70C87">
              <w:rPr>
                <w:b/>
                <w:lang w:val="sr-Latn-BA"/>
              </w:rPr>
              <w:t>2</w:t>
            </w:r>
            <w:r w:rsidR="00321A05">
              <w:rPr>
                <w:b/>
                <w:lang w:val="sr-Latn-BA"/>
              </w:rPr>
              <w:t>0</w:t>
            </w:r>
            <w:r>
              <w:rPr>
                <w:b/>
                <w:lang w:val="sr-Latn-BA"/>
              </w:rPr>
              <w:t>,00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11.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Viša školska sprema</w:t>
            </w:r>
          </w:p>
        </w:tc>
        <w:tc>
          <w:tcPr>
            <w:tcW w:w="1799" w:type="dxa"/>
          </w:tcPr>
          <w:p w:rsidR="005461B0" w:rsidRPr="001416F7" w:rsidRDefault="005461B0" w:rsidP="00644BBF">
            <w:pPr>
              <w:rPr>
                <w:b/>
                <w:lang w:val="sr-Latn-BA"/>
              </w:rPr>
            </w:pPr>
          </w:p>
        </w:tc>
        <w:tc>
          <w:tcPr>
            <w:tcW w:w="1799" w:type="dxa"/>
          </w:tcPr>
          <w:p w:rsidR="005461B0" w:rsidRPr="001416F7" w:rsidRDefault="001416F7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</w:t>
            </w:r>
          </w:p>
        </w:tc>
        <w:tc>
          <w:tcPr>
            <w:tcW w:w="180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12.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Srednja stručna sprema i KV radnici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321A0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</w:t>
            </w:r>
            <w:r>
              <w:rPr>
                <w:b/>
                <w:lang w:val="sr-Cyrl-CS"/>
              </w:rPr>
              <w:t xml:space="preserve"> </w:t>
            </w:r>
            <w:r w:rsidR="00E45F7A">
              <w:rPr>
                <w:b/>
                <w:lang w:val="sr-Latn-BA"/>
              </w:rPr>
              <w:t xml:space="preserve">   </w:t>
            </w:r>
            <w:r w:rsidR="001416F7">
              <w:rPr>
                <w:b/>
                <w:lang w:val="sr-Latn-BA"/>
              </w:rPr>
              <w:t xml:space="preserve">  </w:t>
            </w:r>
            <w:r>
              <w:rPr>
                <w:b/>
                <w:lang w:val="sr-Cyrl-CS"/>
              </w:rPr>
              <w:t xml:space="preserve"> </w:t>
            </w:r>
            <w:r w:rsidR="006D0A11">
              <w:rPr>
                <w:b/>
                <w:lang w:val="sr-Latn-BA"/>
              </w:rPr>
              <w:t>7</w:t>
            </w:r>
            <w:r w:rsidR="00321A05">
              <w:rPr>
                <w:b/>
                <w:lang w:val="sr-Latn-BA"/>
              </w:rPr>
              <w:t>24</w:t>
            </w:r>
            <w:r>
              <w:rPr>
                <w:b/>
                <w:lang w:val="sr-Cyrl-CS"/>
              </w:rPr>
              <w:t>,</w:t>
            </w:r>
            <w:r w:rsidRPr="002362F2">
              <w:rPr>
                <w:b/>
                <w:lang w:val="sr-Cyrl-CS"/>
              </w:rPr>
              <w:t>00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jc w:val="center"/>
              <w:rPr>
                <w:b/>
                <w:lang w:val="sr-Cyrl-CS"/>
              </w:rPr>
            </w:pPr>
          </w:p>
          <w:p w:rsidR="005461B0" w:rsidRPr="002362F2" w:rsidRDefault="0002252B" w:rsidP="00D70C87">
            <w:pPr>
              <w:tabs>
                <w:tab w:val="left" w:pos="285"/>
              </w:tabs>
              <w:rPr>
                <w:b/>
                <w:lang w:val="sr-Cyrl-CS"/>
              </w:rPr>
            </w:pPr>
            <w:r>
              <w:rPr>
                <w:b/>
                <w:lang w:val="sr-Latn-BA"/>
              </w:rPr>
              <w:t xml:space="preserve">  </w:t>
            </w:r>
            <w:r w:rsidR="005461B0" w:rsidRPr="002362F2">
              <w:rPr>
                <w:b/>
                <w:lang w:val="sr-Cyrl-CS"/>
              </w:rPr>
              <w:tab/>
            </w:r>
            <w:r>
              <w:rPr>
                <w:b/>
                <w:lang w:val="sr-Latn-BA"/>
              </w:rPr>
              <w:t xml:space="preserve">    </w:t>
            </w:r>
            <w:r w:rsidR="005461B0" w:rsidRPr="002362F2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Latn-BA"/>
              </w:rPr>
              <w:t>7</w:t>
            </w:r>
            <w:r w:rsidR="00D70C87">
              <w:rPr>
                <w:b/>
                <w:lang w:val="sr-Latn-BA"/>
              </w:rPr>
              <w:t>92</w:t>
            </w:r>
            <w:r w:rsidR="005461B0" w:rsidRPr="002362F2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321A0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</w:t>
            </w:r>
            <w:r w:rsidR="00321A05">
              <w:rPr>
                <w:b/>
                <w:lang w:val="sr-Latn-BA"/>
              </w:rPr>
              <w:t>800</w:t>
            </w:r>
            <w:r w:rsidRPr="002362F2">
              <w:rPr>
                <w:b/>
                <w:lang w:val="sr-Cyrl-CS"/>
              </w:rPr>
              <w:t>,00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13.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Nekvalifikovani i PK radnici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</w:t>
            </w:r>
          </w:p>
        </w:tc>
        <w:tc>
          <w:tcPr>
            <w:tcW w:w="180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14.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Neto lični dohodak direktora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321A05">
            <w:pPr>
              <w:rPr>
                <w:b/>
                <w:lang w:val="sr-Cyrl-CS"/>
              </w:rPr>
            </w:pPr>
            <w:r>
              <w:rPr>
                <w:b/>
                <w:lang w:val="sr-Latn-BA"/>
              </w:rPr>
              <w:t xml:space="preserve"> </w:t>
            </w:r>
            <w:r w:rsidR="006D0A11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Cyrl-BA"/>
              </w:rPr>
              <w:t xml:space="preserve">   </w:t>
            </w:r>
            <w:r w:rsidR="006F3D0A">
              <w:rPr>
                <w:b/>
                <w:lang w:val="sr-Latn-BA"/>
              </w:rPr>
              <w:t xml:space="preserve">  </w:t>
            </w:r>
            <w:r>
              <w:rPr>
                <w:b/>
                <w:lang w:val="sr-Cyrl-BA"/>
              </w:rPr>
              <w:t>1.</w:t>
            </w:r>
            <w:r w:rsidR="00321A05">
              <w:rPr>
                <w:b/>
                <w:lang w:val="sr-Latn-BA"/>
              </w:rPr>
              <w:t>779</w:t>
            </w:r>
            <w:r w:rsidRPr="002362F2">
              <w:rPr>
                <w:b/>
                <w:lang w:val="sr-Cyrl-CS"/>
              </w:rPr>
              <w:t>,00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F3D0A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</w:t>
            </w:r>
            <w:r>
              <w:rPr>
                <w:b/>
                <w:lang w:val="sr-Latn-BA"/>
              </w:rPr>
              <w:t xml:space="preserve"> </w:t>
            </w:r>
            <w:r w:rsidR="006F3D0A">
              <w:rPr>
                <w:b/>
                <w:lang w:val="sr-Latn-BA"/>
              </w:rPr>
              <w:t xml:space="preserve">    1.933</w:t>
            </w:r>
            <w:r w:rsidRPr="002362F2">
              <w:rPr>
                <w:b/>
                <w:lang w:val="sr-Cyrl-CS"/>
              </w:rPr>
              <w:t>,00</w:t>
            </w:r>
          </w:p>
        </w:tc>
        <w:tc>
          <w:tcPr>
            <w:tcW w:w="180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D0A11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</w:t>
            </w:r>
            <w:r w:rsidR="00D01BD3">
              <w:rPr>
                <w:b/>
                <w:lang w:val="sr-Latn-BA"/>
              </w:rPr>
              <w:t xml:space="preserve"> </w:t>
            </w:r>
            <w:r w:rsidR="007A645F">
              <w:rPr>
                <w:b/>
                <w:lang w:val="sr-Latn-BA"/>
              </w:rPr>
              <w:t xml:space="preserve"> </w:t>
            </w:r>
            <w:r w:rsidRPr="002362F2">
              <w:rPr>
                <w:b/>
                <w:lang w:val="sr-Cyrl-CS"/>
              </w:rPr>
              <w:t xml:space="preserve">  1.</w:t>
            </w:r>
            <w:r w:rsidR="007E3065">
              <w:rPr>
                <w:b/>
                <w:lang w:val="sr-Latn-BA"/>
              </w:rPr>
              <w:t>9</w:t>
            </w:r>
            <w:r w:rsidR="006D0A11">
              <w:rPr>
                <w:b/>
                <w:lang w:val="sr-Latn-BA"/>
              </w:rPr>
              <w:t>80</w:t>
            </w:r>
            <w:r>
              <w:rPr>
                <w:b/>
                <w:lang w:val="sr-Cyrl-CS"/>
              </w:rPr>
              <w:t>,</w:t>
            </w:r>
            <w:r w:rsidRPr="002362F2">
              <w:rPr>
                <w:b/>
                <w:lang w:val="sr-Cyrl-CS"/>
              </w:rPr>
              <w:t xml:space="preserve">00 </w:t>
            </w:r>
          </w:p>
        </w:tc>
      </w:tr>
      <w:tr w:rsidR="005461B0" w:rsidRPr="002362F2" w:rsidTr="006F3D0A">
        <w:tc>
          <w:tcPr>
            <w:tcW w:w="69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15.</w:t>
            </w:r>
          </w:p>
        </w:tc>
        <w:tc>
          <w:tcPr>
            <w:tcW w:w="2975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Prosječan neto lični dohodak u ustanovi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321A0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Cyrl-CS"/>
              </w:rPr>
              <w:t xml:space="preserve">  </w:t>
            </w:r>
            <w:r w:rsidR="007A645F">
              <w:rPr>
                <w:b/>
                <w:lang w:val="sr-Latn-BA"/>
              </w:rPr>
              <w:t xml:space="preserve">   </w:t>
            </w:r>
            <w:r>
              <w:rPr>
                <w:b/>
                <w:lang w:val="sr-Cyrl-CS"/>
              </w:rPr>
              <w:t xml:space="preserve"> </w:t>
            </w:r>
            <w:r w:rsidR="00321A05">
              <w:rPr>
                <w:b/>
                <w:lang w:val="sr-Latn-BA"/>
              </w:rPr>
              <w:t>864</w:t>
            </w:r>
            <w:r w:rsidRPr="002362F2">
              <w:rPr>
                <w:b/>
                <w:lang w:val="sr-Cyrl-CS"/>
              </w:rPr>
              <w:t>,00</w:t>
            </w:r>
          </w:p>
        </w:tc>
        <w:tc>
          <w:tcPr>
            <w:tcW w:w="1799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7A645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Cyrl-CS"/>
              </w:rPr>
              <w:t xml:space="preserve"> </w:t>
            </w:r>
            <w:r w:rsidR="007A645F">
              <w:rPr>
                <w:b/>
                <w:lang w:val="sr-Latn-BA"/>
              </w:rPr>
              <w:t xml:space="preserve"> 1.093</w:t>
            </w:r>
            <w:r>
              <w:rPr>
                <w:b/>
                <w:lang w:val="sr-Cyrl-CS"/>
              </w:rPr>
              <w:t>,</w:t>
            </w:r>
            <w:r w:rsidRPr="002362F2">
              <w:rPr>
                <w:b/>
                <w:lang w:val="sr-Cyrl-CS"/>
              </w:rPr>
              <w:t>00</w:t>
            </w:r>
          </w:p>
        </w:tc>
        <w:tc>
          <w:tcPr>
            <w:tcW w:w="1800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7A645F">
            <w:pPr>
              <w:tabs>
                <w:tab w:val="left" w:pos="300"/>
              </w:tabs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ab/>
              <w:t xml:space="preserve"> </w:t>
            </w:r>
            <w:r w:rsidR="00321A05">
              <w:rPr>
                <w:b/>
                <w:lang w:val="sr-Latn-BA"/>
              </w:rPr>
              <w:t>1.</w:t>
            </w:r>
            <w:r w:rsidR="007A645F">
              <w:rPr>
                <w:b/>
                <w:lang w:val="sr-Latn-BA"/>
              </w:rPr>
              <w:t>1</w:t>
            </w:r>
            <w:r w:rsidR="00321A05">
              <w:rPr>
                <w:b/>
                <w:lang w:val="sr-Latn-BA"/>
              </w:rPr>
              <w:t>00,</w:t>
            </w:r>
            <w:r w:rsidRPr="002362F2">
              <w:rPr>
                <w:b/>
                <w:lang w:val="sr-Cyrl-CS"/>
              </w:rPr>
              <w:t xml:space="preserve">00 </w:t>
            </w:r>
          </w:p>
        </w:tc>
      </w:tr>
    </w:tbl>
    <w:p w:rsidR="005461B0" w:rsidRDefault="005461B0" w:rsidP="006D0A11">
      <w:pPr>
        <w:rPr>
          <w:b/>
          <w:sz w:val="28"/>
          <w:szCs w:val="28"/>
          <w:lang w:val="sr-Cyrl-CS"/>
        </w:rPr>
      </w:pPr>
    </w:p>
    <w:p w:rsidR="007E3065" w:rsidRPr="002E1F24" w:rsidRDefault="004948F8" w:rsidP="00D01BD3">
      <w:pPr>
        <w:tabs>
          <w:tab w:val="left" w:pos="255"/>
        </w:tabs>
        <w:jc w:val="both"/>
        <w:rPr>
          <w:lang w:val="sr-Latn-BA"/>
        </w:rPr>
      </w:pPr>
      <w:r w:rsidRPr="002E1F24">
        <w:rPr>
          <w:lang w:val="sr-Latn-BA"/>
        </w:rPr>
        <w:t xml:space="preserve">Gore navedeni iznosi plata su neto plate </w:t>
      </w:r>
      <w:r w:rsidR="00321A05" w:rsidRPr="002E1F24">
        <w:rPr>
          <w:lang w:val="sr-Latn-BA"/>
        </w:rPr>
        <w:t>bez</w:t>
      </w:r>
      <w:r w:rsidR="00B27C29" w:rsidRPr="002E1F24">
        <w:rPr>
          <w:lang w:val="sr-Latn-BA"/>
        </w:rPr>
        <w:t xml:space="preserve"> minulog</w:t>
      </w:r>
      <w:r w:rsidRPr="002E1F24">
        <w:rPr>
          <w:lang w:val="sr-Latn-BA"/>
        </w:rPr>
        <w:t xml:space="preserve"> i noćn</w:t>
      </w:r>
      <w:r w:rsidR="00321A05" w:rsidRPr="002E1F24">
        <w:rPr>
          <w:lang w:val="sr-Latn-BA"/>
        </w:rPr>
        <w:t>og</w:t>
      </w:r>
      <w:r w:rsidRPr="002E1F24">
        <w:rPr>
          <w:lang w:val="sr-Latn-BA"/>
        </w:rPr>
        <w:t xml:space="preserve"> rad</w:t>
      </w:r>
      <w:r w:rsidR="00321A05" w:rsidRPr="002E1F24">
        <w:rPr>
          <w:lang w:val="sr-Latn-BA"/>
        </w:rPr>
        <w:t>a</w:t>
      </w:r>
      <w:r w:rsidRPr="002E1F24">
        <w:rPr>
          <w:lang w:val="sr-Latn-BA"/>
        </w:rPr>
        <w:t>.</w:t>
      </w:r>
    </w:p>
    <w:p w:rsidR="009C3835" w:rsidRPr="002E1F24" w:rsidRDefault="004948F8" w:rsidP="00D01BD3">
      <w:pPr>
        <w:tabs>
          <w:tab w:val="left" w:pos="255"/>
        </w:tabs>
        <w:jc w:val="both"/>
        <w:rPr>
          <w:lang w:val="sr-Latn-BA"/>
        </w:rPr>
      </w:pPr>
      <w:r w:rsidRPr="002E1F24">
        <w:rPr>
          <w:lang w:val="sr-Latn-BA"/>
        </w:rPr>
        <w:t>Noćni rad se isplaćuje radnicima koji rade drugu smjenu za period od 22-23 časa i uvećava se za 35%.</w:t>
      </w:r>
      <w:r w:rsidR="00265E25" w:rsidRPr="002E1F24">
        <w:rPr>
          <w:lang w:val="sr-Latn-BA"/>
        </w:rPr>
        <w:t xml:space="preserve"> </w:t>
      </w:r>
      <w:r w:rsidR="009C3835" w:rsidRPr="002E1F24">
        <w:rPr>
          <w:lang w:val="sr-Latn-BA"/>
        </w:rPr>
        <w:t xml:space="preserve"> </w:t>
      </w:r>
    </w:p>
    <w:p w:rsidR="006D0A11" w:rsidRPr="002E1F24" w:rsidRDefault="006D0A11" w:rsidP="006D0A11">
      <w:pPr>
        <w:tabs>
          <w:tab w:val="left" w:pos="255"/>
        </w:tabs>
        <w:rPr>
          <w:lang w:val="sr-Latn-BA"/>
        </w:rPr>
      </w:pPr>
    </w:p>
    <w:p w:rsidR="005461B0" w:rsidRDefault="005461B0" w:rsidP="00644BBF">
      <w:pPr>
        <w:jc w:val="center"/>
        <w:rPr>
          <w:b/>
          <w:sz w:val="28"/>
          <w:szCs w:val="28"/>
          <w:lang w:val="sr-Cyrl-BA"/>
        </w:rPr>
      </w:pPr>
      <w:r w:rsidRPr="002C5C19">
        <w:rPr>
          <w:b/>
          <w:sz w:val="28"/>
          <w:szCs w:val="28"/>
          <w:lang w:val="sr-Cyrl-CS"/>
        </w:rPr>
        <w:t>7.</w:t>
      </w:r>
      <w:r>
        <w:rPr>
          <w:b/>
          <w:sz w:val="28"/>
          <w:szCs w:val="28"/>
          <w:lang w:val="sr-Cyrl-BA"/>
        </w:rPr>
        <w:t xml:space="preserve"> STAN</w:t>
      </w:r>
      <w:r w:rsidR="005F6815">
        <w:rPr>
          <w:b/>
          <w:sz w:val="28"/>
          <w:szCs w:val="28"/>
          <w:lang w:val="sr-Latn-BA"/>
        </w:rPr>
        <w:t>J</w:t>
      </w:r>
      <w:r>
        <w:rPr>
          <w:b/>
          <w:sz w:val="28"/>
          <w:szCs w:val="28"/>
          <w:lang w:val="sr-Cyrl-BA"/>
        </w:rPr>
        <w:t>E ZAPOSLENOSTI PO PRAVILNIKU O SISTEMATIZACIJI RADNIH MJESTA</w:t>
      </w:r>
    </w:p>
    <w:p w:rsidR="005461B0" w:rsidRPr="00A43FCB" w:rsidRDefault="005461B0" w:rsidP="00644BBF">
      <w:pPr>
        <w:rPr>
          <w:b/>
          <w:lang w:val="sr-Cyrl-CS"/>
        </w:rPr>
      </w:pPr>
      <w:r w:rsidRPr="00A43FCB">
        <w:rPr>
          <w:b/>
          <w:lang w:val="sr-Cyrl-CS"/>
        </w:rPr>
        <w:t xml:space="preserve">                                                                                                                           </w:t>
      </w:r>
      <w:r w:rsidRPr="00A43FCB">
        <w:rPr>
          <w:b/>
          <w:lang w:val="sr-Cyrl-BA"/>
        </w:rPr>
        <w:t xml:space="preserve">           </w:t>
      </w:r>
      <w:r w:rsidRPr="00A43FCB">
        <w:rPr>
          <w:b/>
          <w:lang w:val="sr-Cyrl-CS"/>
        </w:rPr>
        <w:t xml:space="preserve"> Tab.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953"/>
        <w:gridCol w:w="1821"/>
        <w:gridCol w:w="1821"/>
        <w:gridCol w:w="1777"/>
      </w:tblGrid>
      <w:tr w:rsidR="005461B0" w:rsidRPr="002E1F24" w:rsidTr="00FA79CA">
        <w:tc>
          <w:tcPr>
            <w:tcW w:w="690" w:type="dxa"/>
          </w:tcPr>
          <w:p w:rsidR="005461B0" w:rsidRPr="002E1F24" w:rsidRDefault="005461B0" w:rsidP="00644BBF">
            <w:pPr>
              <w:rPr>
                <w:b/>
                <w:lang w:val="sr-Cyrl-CS"/>
              </w:rPr>
            </w:pPr>
            <w:r w:rsidRPr="002E1F24">
              <w:rPr>
                <w:b/>
                <w:lang w:val="hr-HR"/>
              </w:rPr>
              <w:t>Red. br.</w:t>
            </w:r>
          </w:p>
        </w:tc>
        <w:tc>
          <w:tcPr>
            <w:tcW w:w="2953" w:type="dxa"/>
          </w:tcPr>
          <w:p w:rsidR="005461B0" w:rsidRPr="002E1F24" w:rsidRDefault="005461B0" w:rsidP="00644BBF">
            <w:pPr>
              <w:rPr>
                <w:b/>
                <w:lang w:val="sr-Cyrl-CS"/>
              </w:rPr>
            </w:pPr>
            <w:r w:rsidRPr="002E1F24">
              <w:rPr>
                <w:b/>
                <w:lang w:val="sr-Cyrl-CS"/>
              </w:rPr>
              <w:t xml:space="preserve"> </w:t>
            </w:r>
            <w:r w:rsidRPr="002E1F24">
              <w:rPr>
                <w:b/>
                <w:lang w:val="hr-HR"/>
              </w:rPr>
              <w:t xml:space="preserve">Stanje zaposlenosti predviđeno po Pravilniku o sistematizaciji radnih mjesta </w:t>
            </w:r>
          </w:p>
        </w:tc>
        <w:tc>
          <w:tcPr>
            <w:tcW w:w="1821" w:type="dxa"/>
          </w:tcPr>
          <w:p w:rsidR="005461B0" w:rsidRPr="002E1F24" w:rsidRDefault="005461B0" w:rsidP="00644BBF">
            <w:pPr>
              <w:rPr>
                <w:b/>
                <w:lang w:val="hr-HR"/>
              </w:rPr>
            </w:pPr>
            <w:r w:rsidRPr="002E1F24">
              <w:rPr>
                <w:b/>
                <w:lang w:val="hr-HR"/>
              </w:rPr>
              <w:t xml:space="preserve">Popunjenost </w:t>
            </w:r>
          </w:p>
          <w:p w:rsidR="005461B0" w:rsidRPr="002E1F24" w:rsidRDefault="005461B0" w:rsidP="00D01BD3">
            <w:pPr>
              <w:rPr>
                <w:b/>
                <w:lang w:val="sr-Cyrl-CS"/>
              </w:rPr>
            </w:pPr>
            <w:r w:rsidRPr="002E1F24">
              <w:rPr>
                <w:b/>
                <w:lang w:val="hr-HR"/>
              </w:rPr>
              <w:t>20</w:t>
            </w:r>
            <w:r w:rsidR="00FA79CA" w:rsidRPr="002E1F24">
              <w:rPr>
                <w:b/>
                <w:lang w:val="hr-HR"/>
              </w:rPr>
              <w:t>2</w:t>
            </w:r>
            <w:r w:rsidR="00D01BD3" w:rsidRPr="002E1F24">
              <w:rPr>
                <w:b/>
                <w:lang w:val="hr-HR"/>
              </w:rPr>
              <w:t>1</w:t>
            </w:r>
            <w:r w:rsidRPr="002E1F24">
              <w:rPr>
                <w:b/>
                <w:lang w:val="hr-HR"/>
              </w:rPr>
              <w:t>. god.</w:t>
            </w:r>
          </w:p>
        </w:tc>
        <w:tc>
          <w:tcPr>
            <w:tcW w:w="1821" w:type="dxa"/>
          </w:tcPr>
          <w:p w:rsidR="005461B0" w:rsidRPr="002E1F24" w:rsidRDefault="005461B0" w:rsidP="00644BBF">
            <w:pPr>
              <w:rPr>
                <w:b/>
                <w:lang w:val="hr-HR"/>
              </w:rPr>
            </w:pPr>
            <w:r w:rsidRPr="002E1F24">
              <w:rPr>
                <w:b/>
                <w:lang w:val="hr-HR"/>
              </w:rPr>
              <w:t>Popunjenost</w:t>
            </w:r>
          </w:p>
          <w:p w:rsidR="005461B0" w:rsidRPr="002E1F24" w:rsidRDefault="005461B0" w:rsidP="00D01BD3">
            <w:pPr>
              <w:rPr>
                <w:b/>
                <w:lang w:val="sr-Cyrl-CS"/>
              </w:rPr>
            </w:pPr>
            <w:r w:rsidRPr="002E1F24">
              <w:rPr>
                <w:b/>
                <w:lang w:val="hr-HR"/>
              </w:rPr>
              <w:t>20</w:t>
            </w:r>
            <w:r w:rsidR="007E3065" w:rsidRPr="002E1F24">
              <w:rPr>
                <w:b/>
                <w:lang w:val="hr-HR"/>
              </w:rPr>
              <w:t>2</w:t>
            </w:r>
            <w:r w:rsidR="00D01BD3" w:rsidRPr="002E1F24">
              <w:rPr>
                <w:b/>
                <w:lang w:val="hr-HR"/>
              </w:rPr>
              <w:t>2</w:t>
            </w:r>
            <w:r w:rsidRPr="002E1F24">
              <w:rPr>
                <w:b/>
                <w:lang w:val="hr-HR"/>
              </w:rPr>
              <w:t>. god.</w:t>
            </w:r>
          </w:p>
        </w:tc>
        <w:tc>
          <w:tcPr>
            <w:tcW w:w="1777" w:type="dxa"/>
          </w:tcPr>
          <w:p w:rsidR="005461B0" w:rsidRPr="002E1F24" w:rsidRDefault="005461B0" w:rsidP="00D01BD3">
            <w:pPr>
              <w:rPr>
                <w:b/>
                <w:lang w:val="sr-Cyrl-CS"/>
              </w:rPr>
            </w:pPr>
            <w:r w:rsidRPr="002E1F24">
              <w:rPr>
                <w:b/>
                <w:lang w:val="hr-HR"/>
              </w:rPr>
              <w:t>Plan 20</w:t>
            </w:r>
            <w:r w:rsidR="007E3065" w:rsidRPr="002E1F24">
              <w:rPr>
                <w:b/>
                <w:lang w:val="hr-HR"/>
              </w:rPr>
              <w:t>2</w:t>
            </w:r>
            <w:r w:rsidR="00D01BD3" w:rsidRPr="002E1F24">
              <w:rPr>
                <w:b/>
                <w:lang w:val="hr-HR"/>
              </w:rPr>
              <w:t>2</w:t>
            </w:r>
            <w:r w:rsidRPr="002E1F24">
              <w:rPr>
                <w:b/>
                <w:lang w:val="hr-HR"/>
              </w:rPr>
              <w:t>. god.</w:t>
            </w:r>
          </w:p>
        </w:tc>
      </w:tr>
      <w:tr w:rsidR="002166C2" w:rsidRPr="002362F2" w:rsidTr="00FA79CA">
        <w:tc>
          <w:tcPr>
            <w:tcW w:w="690" w:type="dxa"/>
          </w:tcPr>
          <w:p w:rsidR="002166C2" w:rsidRPr="002362F2" w:rsidRDefault="002166C2" w:rsidP="00644BB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1.</w:t>
            </w:r>
          </w:p>
        </w:tc>
        <w:tc>
          <w:tcPr>
            <w:tcW w:w="2953" w:type="dxa"/>
          </w:tcPr>
          <w:p w:rsidR="002166C2" w:rsidRPr="002166C2" w:rsidRDefault="002166C2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VSS</w:t>
            </w:r>
          </w:p>
        </w:tc>
        <w:tc>
          <w:tcPr>
            <w:tcW w:w="1821" w:type="dxa"/>
          </w:tcPr>
          <w:p w:rsidR="002166C2" w:rsidRPr="00FA79CA" w:rsidRDefault="00FA79CA" w:rsidP="00644BBF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1</w:t>
            </w:r>
          </w:p>
        </w:tc>
        <w:tc>
          <w:tcPr>
            <w:tcW w:w="1821" w:type="dxa"/>
          </w:tcPr>
          <w:p w:rsidR="002166C2" w:rsidRPr="002166C2" w:rsidRDefault="00D01BD3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</w:p>
        </w:tc>
        <w:tc>
          <w:tcPr>
            <w:tcW w:w="1777" w:type="dxa"/>
          </w:tcPr>
          <w:p w:rsidR="002166C2" w:rsidRPr="002166C2" w:rsidRDefault="00D01BD3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</w:p>
        </w:tc>
      </w:tr>
      <w:tr w:rsidR="005461B0" w:rsidRPr="002362F2" w:rsidTr="00FA79CA">
        <w:tc>
          <w:tcPr>
            <w:tcW w:w="690" w:type="dxa"/>
          </w:tcPr>
          <w:p w:rsidR="005461B0" w:rsidRPr="002362F2" w:rsidRDefault="002166C2" w:rsidP="00644BB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2</w:t>
            </w:r>
            <w:r w:rsidR="005461B0" w:rsidRPr="002362F2">
              <w:rPr>
                <w:b/>
                <w:lang w:val="sr-Cyrl-BA"/>
              </w:rPr>
              <w:t>.</w:t>
            </w:r>
          </w:p>
        </w:tc>
        <w:tc>
          <w:tcPr>
            <w:tcW w:w="2953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 xml:space="preserve"> VŠS</w:t>
            </w:r>
          </w:p>
        </w:tc>
        <w:tc>
          <w:tcPr>
            <w:tcW w:w="1821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1</w:t>
            </w:r>
          </w:p>
        </w:tc>
        <w:tc>
          <w:tcPr>
            <w:tcW w:w="1821" w:type="dxa"/>
          </w:tcPr>
          <w:p w:rsidR="005461B0" w:rsidRPr="002166C2" w:rsidRDefault="002166C2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</w:t>
            </w:r>
          </w:p>
        </w:tc>
        <w:tc>
          <w:tcPr>
            <w:tcW w:w="1777" w:type="dxa"/>
          </w:tcPr>
          <w:p w:rsidR="005461B0" w:rsidRPr="002166C2" w:rsidRDefault="002166C2" w:rsidP="002166C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</w:t>
            </w:r>
          </w:p>
        </w:tc>
      </w:tr>
      <w:tr w:rsidR="005461B0" w:rsidRPr="002362F2" w:rsidTr="00FA79CA">
        <w:tc>
          <w:tcPr>
            <w:tcW w:w="690" w:type="dxa"/>
          </w:tcPr>
          <w:p w:rsidR="005461B0" w:rsidRPr="002362F2" w:rsidRDefault="002166C2" w:rsidP="00644BB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3</w:t>
            </w:r>
            <w:r w:rsidR="005461B0" w:rsidRPr="002362F2">
              <w:rPr>
                <w:b/>
                <w:lang w:val="sr-Cyrl-BA"/>
              </w:rPr>
              <w:t>.</w:t>
            </w:r>
          </w:p>
        </w:tc>
        <w:tc>
          <w:tcPr>
            <w:tcW w:w="2953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 w:rsidRPr="002362F2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SSS</w:t>
            </w:r>
          </w:p>
        </w:tc>
        <w:tc>
          <w:tcPr>
            <w:tcW w:w="1821" w:type="dxa"/>
          </w:tcPr>
          <w:p w:rsidR="005461B0" w:rsidRPr="006E156F" w:rsidRDefault="005461B0" w:rsidP="00644BBF">
            <w:pPr>
              <w:rPr>
                <w:b/>
                <w:lang w:val="sr-Latn-BA"/>
              </w:rPr>
            </w:pPr>
            <w:r w:rsidRPr="002362F2">
              <w:rPr>
                <w:b/>
                <w:lang w:val="sr-Cyrl-CS"/>
              </w:rPr>
              <w:t xml:space="preserve">      </w:t>
            </w:r>
            <w:r>
              <w:rPr>
                <w:b/>
                <w:lang w:val="sr-Latn-BA"/>
              </w:rPr>
              <w:t>8</w:t>
            </w:r>
          </w:p>
        </w:tc>
        <w:tc>
          <w:tcPr>
            <w:tcW w:w="1821" w:type="dxa"/>
          </w:tcPr>
          <w:p w:rsidR="005461B0" w:rsidRPr="00EB20EB" w:rsidRDefault="007E3065" w:rsidP="002166C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8</w:t>
            </w:r>
          </w:p>
        </w:tc>
        <w:tc>
          <w:tcPr>
            <w:tcW w:w="1777" w:type="dxa"/>
          </w:tcPr>
          <w:p w:rsidR="005461B0" w:rsidRPr="00EB20EB" w:rsidRDefault="007E3065" w:rsidP="002166C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8</w:t>
            </w:r>
          </w:p>
        </w:tc>
      </w:tr>
    </w:tbl>
    <w:p w:rsidR="00D01BD3" w:rsidRDefault="00D01BD3" w:rsidP="00644BBF">
      <w:pPr>
        <w:tabs>
          <w:tab w:val="center" w:pos="4535"/>
        </w:tabs>
        <w:rPr>
          <w:b/>
          <w:sz w:val="28"/>
          <w:szCs w:val="28"/>
          <w:lang w:val="sr-Cyrl-CS"/>
        </w:rPr>
      </w:pPr>
    </w:p>
    <w:p w:rsidR="00D01BD3" w:rsidRDefault="00D01BD3" w:rsidP="00644BBF">
      <w:pPr>
        <w:tabs>
          <w:tab w:val="center" w:pos="4535"/>
        </w:tabs>
        <w:rPr>
          <w:b/>
          <w:sz w:val="28"/>
          <w:szCs w:val="28"/>
          <w:lang w:val="sr-Cyrl-CS"/>
        </w:rPr>
      </w:pPr>
    </w:p>
    <w:p w:rsidR="005461B0" w:rsidRPr="00232440" w:rsidRDefault="005461B0" w:rsidP="00644BBF">
      <w:pPr>
        <w:tabs>
          <w:tab w:val="center" w:pos="4535"/>
        </w:tabs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sr-Cyrl-CS"/>
        </w:rPr>
        <w:tab/>
      </w:r>
      <w:r w:rsidRPr="002C5C19">
        <w:rPr>
          <w:b/>
          <w:sz w:val="28"/>
          <w:szCs w:val="28"/>
          <w:lang w:val="sr-Cyrl-CS"/>
        </w:rPr>
        <w:t>8.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hr-HR"/>
        </w:rPr>
        <w:t>STAN</w:t>
      </w:r>
      <w:r w:rsidR="007E3065">
        <w:rPr>
          <w:b/>
          <w:sz w:val="28"/>
          <w:szCs w:val="28"/>
          <w:lang w:val="hr-HR"/>
        </w:rPr>
        <w:t>J</w:t>
      </w:r>
      <w:r>
        <w:rPr>
          <w:b/>
          <w:sz w:val="28"/>
          <w:szCs w:val="28"/>
          <w:lang w:val="hr-HR"/>
        </w:rPr>
        <w:t>E FUNKCIONALNE ORGANIZACIJE</w:t>
      </w:r>
    </w:p>
    <w:p w:rsidR="005461B0" w:rsidRPr="002362F2" w:rsidRDefault="005461B0" w:rsidP="00644BBF">
      <w:pPr>
        <w:rPr>
          <w:b/>
          <w:lang w:val="sr-Cyrl-CS"/>
        </w:rPr>
      </w:pPr>
      <w:r w:rsidRPr="002362F2">
        <w:rPr>
          <w:b/>
          <w:lang w:val="sr-Cyrl-CS"/>
        </w:rPr>
        <w:t xml:space="preserve">                                                                                                                              </w:t>
      </w:r>
      <w:r w:rsidRPr="002362F2">
        <w:rPr>
          <w:b/>
          <w:lang w:val="sr-Cyrl-BA"/>
        </w:rPr>
        <w:t xml:space="preserve">   </w:t>
      </w:r>
      <w:r w:rsidRPr="002362F2">
        <w:rPr>
          <w:b/>
          <w:lang w:val="sr-Cyrl-CS"/>
        </w:rPr>
        <w:t>Ta</w:t>
      </w:r>
      <w:r w:rsidRPr="002362F2">
        <w:rPr>
          <w:b/>
          <w:lang w:val="hr-HR"/>
        </w:rPr>
        <w:t>b</w:t>
      </w:r>
      <w:r w:rsidRPr="002362F2">
        <w:rPr>
          <w:b/>
          <w:lang w:val="sr-Cyrl-CS"/>
        </w:rPr>
        <w:t>.</w:t>
      </w:r>
      <w:r w:rsidRPr="002362F2">
        <w:rPr>
          <w:b/>
          <w:lang w:val="sr-Cyrl-BA"/>
        </w:rPr>
        <w:t xml:space="preserve"> </w:t>
      </w:r>
      <w:r w:rsidRPr="002362F2">
        <w:rPr>
          <w:b/>
          <w:lang w:val="sr-Cyrl-CS"/>
        </w:rPr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2845"/>
        <w:gridCol w:w="1784"/>
        <w:gridCol w:w="1784"/>
        <w:gridCol w:w="1660"/>
      </w:tblGrid>
      <w:tr w:rsidR="005461B0" w:rsidRPr="002362F2" w:rsidTr="00644BBF">
        <w:tc>
          <w:tcPr>
            <w:tcW w:w="648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Red.br.</w:t>
            </w:r>
          </w:p>
        </w:tc>
        <w:tc>
          <w:tcPr>
            <w:tcW w:w="3036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Broj zaposlenih </w:t>
            </w:r>
          </w:p>
        </w:tc>
        <w:tc>
          <w:tcPr>
            <w:tcW w:w="1842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Popunjenost </w:t>
            </w:r>
          </w:p>
          <w:p w:rsidR="005461B0" w:rsidRPr="002362F2" w:rsidRDefault="005461B0" w:rsidP="00D01BD3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20</w:t>
            </w:r>
            <w:r w:rsidR="00CB4FBF">
              <w:rPr>
                <w:b/>
                <w:lang w:val="sr-Cyrl-CS"/>
              </w:rPr>
              <w:t>2</w:t>
            </w:r>
            <w:r w:rsidR="00D01BD3">
              <w:rPr>
                <w:b/>
                <w:lang w:val="sr-Latn-BA"/>
              </w:rPr>
              <w:t>1</w:t>
            </w:r>
            <w:r w:rsidRPr="002362F2">
              <w:rPr>
                <w:b/>
                <w:lang w:val="sr-Cyrl-CS"/>
              </w:rPr>
              <w:t>.</w:t>
            </w:r>
            <w:r w:rsidRPr="002362F2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god.</w:t>
            </w:r>
          </w:p>
        </w:tc>
        <w:tc>
          <w:tcPr>
            <w:tcW w:w="1842" w:type="dxa"/>
          </w:tcPr>
          <w:p w:rsidR="005461B0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Popunjenost</w:t>
            </w:r>
          </w:p>
          <w:p w:rsidR="005461B0" w:rsidRPr="002362F2" w:rsidRDefault="005461B0" w:rsidP="00D01BD3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20</w:t>
            </w:r>
            <w:r w:rsidR="007E3065">
              <w:rPr>
                <w:b/>
                <w:lang w:val="hr-HR"/>
              </w:rPr>
              <w:t>2</w:t>
            </w:r>
            <w:r w:rsidR="00D01BD3">
              <w:rPr>
                <w:b/>
                <w:lang w:val="hr-HR"/>
              </w:rPr>
              <w:t>2</w:t>
            </w:r>
            <w:r>
              <w:rPr>
                <w:b/>
                <w:lang w:val="hr-HR"/>
              </w:rPr>
              <w:t>. god.</w:t>
            </w:r>
          </w:p>
        </w:tc>
        <w:tc>
          <w:tcPr>
            <w:tcW w:w="1843" w:type="dxa"/>
          </w:tcPr>
          <w:p w:rsidR="005461B0" w:rsidRPr="002362F2" w:rsidRDefault="005461B0" w:rsidP="00D01BD3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Plan 20</w:t>
            </w:r>
            <w:r w:rsidR="007E3065">
              <w:rPr>
                <w:b/>
                <w:lang w:val="hr-HR"/>
              </w:rPr>
              <w:t>2</w:t>
            </w:r>
            <w:r w:rsidR="00D01BD3">
              <w:rPr>
                <w:b/>
                <w:lang w:val="hr-HR"/>
              </w:rPr>
              <w:t>2</w:t>
            </w:r>
            <w:r>
              <w:rPr>
                <w:b/>
                <w:lang w:val="hr-HR"/>
              </w:rPr>
              <w:t>. god.</w:t>
            </w:r>
          </w:p>
        </w:tc>
      </w:tr>
      <w:tr w:rsidR="005461B0" w:rsidRPr="002362F2" w:rsidTr="00644BBF">
        <w:trPr>
          <w:trHeight w:val="657"/>
        </w:trPr>
        <w:tc>
          <w:tcPr>
            <w:tcW w:w="648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1.</w:t>
            </w:r>
          </w:p>
        </w:tc>
        <w:tc>
          <w:tcPr>
            <w:tcW w:w="3036" w:type="dxa"/>
          </w:tcPr>
          <w:p w:rsidR="005461B0" w:rsidRPr="002362F2" w:rsidRDefault="005461B0" w:rsidP="00644BBF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Zaposleni po osnovu osnovne djelatnosti</w:t>
            </w:r>
          </w:p>
        </w:tc>
        <w:tc>
          <w:tcPr>
            <w:tcW w:w="1842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3</w:t>
            </w:r>
          </w:p>
        </w:tc>
        <w:tc>
          <w:tcPr>
            <w:tcW w:w="1842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3</w:t>
            </w:r>
          </w:p>
        </w:tc>
        <w:tc>
          <w:tcPr>
            <w:tcW w:w="1843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 3</w:t>
            </w:r>
          </w:p>
        </w:tc>
      </w:tr>
      <w:tr w:rsidR="005461B0" w:rsidRPr="002362F2" w:rsidTr="00644BBF">
        <w:tc>
          <w:tcPr>
            <w:tcW w:w="648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2.</w:t>
            </w:r>
          </w:p>
        </w:tc>
        <w:tc>
          <w:tcPr>
            <w:tcW w:w="3036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Administrativno osoblje</w:t>
            </w:r>
          </w:p>
        </w:tc>
        <w:tc>
          <w:tcPr>
            <w:tcW w:w="1842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2</w:t>
            </w:r>
          </w:p>
        </w:tc>
        <w:tc>
          <w:tcPr>
            <w:tcW w:w="1842" w:type="dxa"/>
          </w:tcPr>
          <w:p w:rsidR="005461B0" w:rsidRPr="00D01BD3" w:rsidRDefault="005461B0" w:rsidP="00D01BD3">
            <w:pPr>
              <w:rPr>
                <w:b/>
                <w:lang w:val="sr-Latn-BA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D01BD3">
              <w:rPr>
                <w:b/>
                <w:lang w:val="sr-Latn-BA"/>
              </w:rPr>
              <w:t>3</w:t>
            </w:r>
          </w:p>
        </w:tc>
        <w:tc>
          <w:tcPr>
            <w:tcW w:w="1843" w:type="dxa"/>
          </w:tcPr>
          <w:p w:rsidR="005461B0" w:rsidRPr="00D01BD3" w:rsidRDefault="005461B0" w:rsidP="00D01BD3">
            <w:pPr>
              <w:rPr>
                <w:b/>
                <w:lang w:val="sr-Latn-BA"/>
              </w:rPr>
            </w:pPr>
            <w:r w:rsidRPr="002362F2">
              <w:rPr>
                <w:b/>
                <w:lang w:val="sr-Cyrl-CS"/>
              </w:rPr>
              <w:t xml:space="preserve">        </w:t>
            </w:r>
            <w:r w:rsidR="00D01BD3">
              <w:rPr>
                <w:b/>
                <w:lang w:val="sr-Latn-BA"/>
              </w:rPr>
              <w:t>3</w:t>
            </w:r>
          </w:p>
        </w:tc>
      </w:tr>
      <w:tr w:rsidR="005461B0" w:rsidRPr="002362F2" w:rsidTr="00644BBF">
        <w:tc>
          <w:tcPr>
            <w:tcW w:w="648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3.</w:t>
            </w:r>
          </w:p>
        </w:tc>
        <w:tc>
          <w:tcPr>
            <w:tcW w:w="3036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Tehničko osoblje</w:t>
            </w:r>
          </w:p>
        </w:tc>
        <w:tc>
          <w:tcPr>
            <w:tcW w:w="1842" w:type="dxa"/>
          </w:tcPr>
          <w:p w:rsidR="005461B0" w:rsidRPr="002362F2" w:rsidRDefault="005461B0" w:rsidP="00CB4FBF">
            <w:pPr>
              <w:rPr>
                <w:b/>
                <w:lang w:val="hr-HR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CB4FBF">
              <w:rPr>
                <w:b/>
                <w:lang w:val="sr-Cyrl-CS"/>
              </w:rPr>
              <w:t>5</w:t>
            </w:r>
          </w:p>
        </w:tc>
        <w:tc>
          <w:tcPr>
            <w:tcW w:w="1842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>
              <w:rPr>
                <w:b/>
                <w:lang w:val="sr-Cyrl-CS"/>
              </w:rPr>
              <w:t>5</w:t>
            </w:r>
          </w:p>
        </w:tc>
        <w:tc>
          <w:tcPr>
            <w:tcW w:w="1843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 </w:t>
            </w:r>
            <w:r>
              <w:rPr>
                <w:b/>
                <w:lang w:val="sr-Cyrl-CS"/>
              </w:rPr>
              <w:t>5</w:t>
            </w:r>
          </w:p>
        </w:tc>
      </w:tr>
      <w:tr w:rsidR="005461B0" w:rsidRPr="002362F2" w:rsidTr="00644BBF">
        <w:tc>
          <w:tcPr>
            <w:tcW w:w="648" w:type="dxa"/>
          </w:tcPr>
          <w:p w:rsidR="005461B0" w:rsidRPr="002362F2" w:rsidRDefault="005461B0" w:rsidP="00644BBF">
            <w:pPr>
              <w:rPr>
                <w:b/>
                <w:lang w:val="sr-Cyrl-CS"/>
              </w:rPr>
            </w:pPr>
          </w:p>
        </w:tc>
        <w:tc>
          <w:tcPr>
            <w:tcW w:w="3036" w:type="dxa"/>
          </w:tcPr>
          <w:p w:rsidR="005461B0" w:rsidRPr="002362F2" w:rsidRDefault="005461B0" w:rsidP="00644BB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UKUPNO</w:t>
            </w:r>
          </w:p>
        </w:tc>
        <w:tc>
          <w:tcPr>
            <w:tcW w:w="1842" w:type="dxa"/>
          </w:tcPr>
          <w:p w:rsidR="005461B0" w:rsidRPr="002362F2" w:rsidRDefault="005461B0" w:rsidP="00CB4FB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</w:t>
            </w:r>
            <w:r>
              <w:rPr>
                <w:b/>
                <w:lang w:val="hr-HR"/>
              </w:rPr>
              <w:t xml:space="preserve"> </w:t>
            </w:r>
            <w:r w:rsidR="00CB4FBF">
              <w:rPr>
                <w:b/>
                <w:lang w:val="sr-Cyrl-BA"/>
              </w:rPr>
              <w:t>10</w:t>
            </w:r>
            <w:r w:rsidRPr="002362F2">
              <w:rPr>
                <w:b/>
                <w:lang w:val="sr-Cyrl-CS"/>
              </w:rPr>
              <w:t xml:space="preserve"> </w:t>
            </w:r>
          </w:p>
        </w:tc>
        <w:tc>
          <w:tcPr>
            <w:tcW w:w="1842" w:type="dxa"/>
          </w:tcPr>
          <w:p w:rsidR="005461B0" w:rsidRPr="00D01BD3" w:rsidRDefault="005461B0" w:rsidP="00D01BD3">
            <w:pPr>
              <w:rPr>
                <w:b/>
                <w:lang w:val="sr-Latn-BA"/>
              </w:rPr>
            </w:pPr>
            <w:r w:rsidRPr="002362F2">
              <w:rPr>
                <w:b/>
                <w:lang w:val="sr-Cyrl-CS"/>
              </w:rPr>
              <w:t xml:space="preserve">  </w:t>
            </w:r>
            <w:r w:rsidR="00D01BD3">
              <w:rPr>
                <w:b/>
                <w:lang w:val="sr-Latn-BA"/>
              </w:rPr>
              <w:t xml:space="preserve"> </w:t>
            </w:r>
            <w:r w:rsidRPr="002362F2">
              <w:rPr>
                <w:b/>
                <w:lang w:val="sr-Cyrl-CS"/>
              </w:rPr>
              <w:t xml:space="preserve">   </w:t>
            </w:r>
            <w:r>
              <w:rPr>
                <w:b/>
                <w:lang w:val="sr-Cyrl-CS"/>
              </w:rPr>
              <w:t>1</w:t>
            </w:r>
            <w:r w:rsidR="00D01BD3">
              <w:rPr>
                <w:b/>
                <w:lang w:val="sr-Latn-BA"/>
              </w:rPr>
              <w:t>1</w:t>
            </w:r>
          </w:p>
        </w:tc>
        <w:tc>
          <w:tcPr>
            <w:tcW w:w="1843" w:type="dxa"/>
          </w:tcPr>
          <w:p w:rsidR="005461B0" w:rsidRPr="002362F2" w:rsidRDefault="005461B0" w:rsidP="00D01BD3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>
              <w:rPr>
                <w:b/>
                <w:lang w:val="sr-Cyrl-CS"/>
              </w:rPr>
              <w:t>1</w:t>
            </w:r>
            <w:r w:rsidR="00D01BD3">
              <w:rPr>
                <w:b/>
                <w:lang w:val="sr-Latn-BA"/>
              </w:rPr>
              <w:t>1</w:t>
            </w:r>
            <w:r w:rsidRPr="002362F2">
              <w:rPr>
                <w:b/>
                <w:lang w:val="sr-Cyrl-CS"/>
              </w:rPr>
              <w:t xml:space="preserve">   </w:t>
            </w:r>
          </w:p>
        </w:tc>
      </w:tr>
    </w:tbl>
    <w:p w:rsidR="005461B0" w:rsidRDefault="005461B0" w:rsidP="00644BBF">
      <w:pPr>
        <w:rPr>
          <w:b/>
          <w:lang w:val="sr-Cyrl-CS"/>
        </w:rPr>
      </w:pPr>
    </w:p>
    <w:p w:rsidR="005461B0" w:rsidRDefault="005461B0" w:rsidP="00644BBF">
      <w:pPr>
        <w:rPr>
          <w:b/>
          <w:lang w:val="sr-Cyrl-CS"/>
        </w:rPr>
      </w:pPr>
    </w:p>
    <w:p w:rsidR="005461B0" w:rsidRPr="002362F2" w:rsidRDefault="005461B0" w:rsidP="00644BBF">
      <w:pPr>
        <w:rPr>
          <w:b/>
          <w:lang w:val="sr-Cyrl-CS"/>
        </w:rPr>
      </w:pPr>
    </w:p>
    <w:tbl>
      <w:tblPr>
        <w:tblW w:w="2104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  <w:gridCol w:w="10656"/>
        <w:gridCol w:w="38"/>
      </w:tblGrid>
      <w:tr w:rsidR="009868B1" w:rsidRPr="002362F2" w:rsidTr="007A270E">
        <w:trPr>
          <w:gridAfter w:val="1"/>
          <w:wAfter w:w="38" w:type="dxa"/>
        </w:trPr>
        <w:tc>
          <w:tcPr>
            <w:tcW w:w="10350" w:type="dxa"/>
          </w:tcPr>
          <w:p w:rsidR="007A645F" w:rsidRDefault="009868B1" w:rsidP="00644BBF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GLAVNE AKTIVNOSTI PREDUZEĆA/USTANOVE U  IZVJEŠTAJNOM    PERIODU:   </w:t>
            </w:r>
          </w:p>
          <w:p w:rsidR="009868B1" w:rsidRPr="00EF4CB1" w:rsidRDefault="009868B1" w:rsidP="00644BBF">
            <w:pPr>
              <w:rPr>
                <w:b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        </w:t>
            </w:r>
          </w:p>
          <w:p w:rsidR="009868B1" w:rsidRPr="002E1F24" w:rsidRDefault="007A645F" w:rsidP="007A645F">
            <w:pPr>
              <w:rPr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 w:rsidR="009868B1" w:rsidRPr="002E1F24">
              <w:rPr>
                <w:lang w:val="sr-Cyrl-BA"/>
              </w:rPr>
              <w:t xml:space="preserve">JU </w:t>
            </w:r>
            <w:r w:rsidR="009868B1" w:rsidRPr="002E1F24">
              <w:rPr>
                <w:lang w:val="sr-Latn-BA"/>
              </w:rPr>
              <w:t>„</w:t>
            </w:r>
            <w:r w:rsidR="009868B1" w:rsidRPr="002E1F24">
              <w:rPr>
                <w:lang w:val="sr-Cyrl-BA"/>
              </w:rPr>
              <w:t>Sportski centar</w:t>
            </w:r>
            <w:r w:rsidR="009868B1" w:rsidRPr="002E1F24">
              <w:rPr>
                <w:lang w:val="sr-Latn-BA"/>
              </w:rPr>
              <w:t>“ Derventa</w:t>
            </w:r>
            <w:r w:rsidR="009868B1" w:rsidRPr="002E1F24">
              <w:rPr>
                <w:lang w:val="sr-Cyrl-BA"/>
              </w:rPr>
              <w:t xml:space="preserve"> radi svi</w:t>
            </w:r>
            <w:r w:rsidR="009868B1" w:rsidRPr="002E1F24">
              <w:rPr>
                <w:lang w:val="sr-Latn-BA"/>
              </w:rPr>
              <w:t>m</w:t>
            </w:r>
            <w:r w:rsidR="009868B1" w:rsidRPr="002E1F24">
              <w:rPr>
                <w:lang w:val="sr-Cyrl-BA"/>
              </w:rPr>
              <w:t xml:space="preserve"> </w:t>
            </w:r>
            <w:r w:rsidR="009868B1" w:rsidRPr="002E1F24">
              <w:rPr>
                <w:lang w:val="sr-Latn-BA"/>
              </w:rPr>
              <w:t xml:space="preserve">danima u godini </w:t>
            </w:r>
            <w:r w:rsidR="009868B1" w:rsidRPr="002E1F24">
              <w:rPr>
                <w:lang w:val="sr-Cyrl-BA"/>
              </w:rPr>
              <w:t>od 07-23,00 časova,</w:t>
            </w:r>
            <w:r w:rsidR="009868B1" w:rsidRPr="002E1F24">
              <w:rPr>
                <w:lang w:val="sr-Latn-BA"/>
              </w:rPr>
              <w:t xml:space="preserve"> što znači </w:t>
            </w:r>
            <w:r w:rsidR="00B27C29" w:rsidRPr="002E1F24">
              <w:rPr>
                <w:lang w:val="sr-Cyrl-BA"/>
              </w:rPr>
              <w:t>16 sati dnevno sa 11</w:t>
            </w:r>
            <w:r w:rsidR="009868B1" w:rsidRPr="002E1F24">
              <w:rPr>
                <w:lang w:val="sr-Cyrl-BA"/>
              </w:rPr>
              <w:t xml:space="preserve"> zaposlenih radnika.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hr-HR"/>
              </w:rPr>
            </w:pPr>
            <w:r w:rsidRPr="002E1F24">
              <w:rPr>
                <w:lang w:val="sr-Cyrl-BA"/>
              </w:rPr>
              <w:t>G</w:t>
            </w:r>
            <w:r w:rsidRPr="002E1F24">
              <w:rPr>
                <w:lang w:val="hr-HR"/>
              </w:rPr>
              <w:t>azdujemo i organizujemo proces rada u prostoru sportske dvorane i na poligonu sa vještačkom travom</w:t>
            </w:r>
            <w:r w:rsidR="00B27C29" w:rsidRPr="002E1F24">
              <w:rPr>
                <w:lang w:val="hr-HR"/>
              </w:rPr>
              <w:t>. Pratimo aktivnosti na rukometnom terenu i održavamo taj prostor.</w:t>
            </w:r>
          </w:p>
          <w:p w:rsidR="00B27C29" w:rsidRPr="002E1F24" w:rsidRDefault="00B27C29" w:rsidP="008268E7">
            <w:pPr>
              <w:spacing w:line="360" w:lineRule="auto"/>
              <w:jc w:val="both"/>
              <w:rPr>
                <w:lang w:val="sr-Cyrl-BA"/>
              </w:rPr>
            </w:pPr>
            <w:r w:rsidRPr="002E1F24">
              <w:rPr>
                <w:lang w:val="hr-HR"/>
              </w:rPr>
              <w:t xml:space="preserve">Organizujemo rad centra: 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hr-HR"/>
              </w:rPr>
            </w:pPr>
            <w:r w:rsidRPr="002E1F24">
              <w:rPr>
                <w:lang w:val="sr-Cyrl-BA"/>
              </w:rPr>
              <w:t>-</w:t>
            </w:r>
            <w:r w:rsidRPr="002E1F24">
              <w:rPr>
                <w:lang w:val="hr-HR"/>
              </w:rPr>
              <w:t>iznajmljivanje sportskih terena,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hr-HR"/>
              </w:rPr>
            </w:pPr>
            <w:r w:rsidRPr="002E1F24">
              <w:rPr>
                <w:lang w:val="hr-HR"/>
              </w:rPr>
              <w:t>-iznajmljivanje prostora za proslavu rođendana,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hr-HR"/>
              </w:rPr>
            </w:pPr>
            <w:r w:rsidRPr="002E1F24">
              <w:rPr>
                <w:lang w:val="sr-Cyrl-BA"/>
              </w:rPr>
              <w:t xml:space="preserve">-iznajmljivanje </w:t>
            </w:r>
            <w:r w:rsidRPr="002E1F24">
              <w:rPr>
                <w:lang w:val="sr-Latn-BA"/>
              </w:rPr>
              <w:t>fitnes centra</w:t>
            </w:r>
            <w:r w:rsidRPr="002E1F24">
              <w:rPr>
                <w:lang w:val="sr-Cyrl-BA"/>
              </w:rPr>
              <w:t xml:space="preserve"> i prostora za ženski fitnes,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sr-Cyrl-BA"/>
              </w:rPr>
            </w:pPr>
            <w:r w:rsidRPr="002E1F24">
              <w:rPr>
                <w:lang w:val="sr-Cyrl-BA"/>
              </w:rPr>
              <w:t>-</w:t>
            </w:r>
            <w:r w:rsidRPr="002E1F24">
              <w:rPr>
                <w:lang w:val="hr-HR"/>
              </w:rPr>
              <w:t>iznajmljivanje stolova za stoni tenis i stoni fudbal</w:t>
            </w:r>
            <w:r w:rsidRPr="002E1F24">
              <w:rPr>
                <w:lang w:val="sr-Cyrl-BA"/>
              </w:rPr>
              <w:t>.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sr-Cyrl-BA"/>
              </w:rPr>
            </w:pPr>
            <w:r w:rsidRPr="002E1F24">
              <w:rPr>
                <w:lang w:val="sr-Cyrl-BA"/>
              </w:rPr>
              <w:t>- radom u kafeu „Sport“,</w:t>
            </w:r>
          </w:p>
          <w:p w:rsidR="009868B1" w:rsidRPr="002E1F24" w:rsidRDefault="009868B1" w:rsidP="008268E7">
            <w:pPr>
              <w:spacing w:line="360" w:lineRule="auto"/>
              <w:jc w:val="both"/>
              <w:rPr>
                <w:lang w:val="sr-Cyrl-BA"/>
              </w:rPr>
            </w:pPr>
            <w:r w:rsidRPr="002E1F24">
              <w:rPr>
                <w:lang w:val="sr-Cyrl-BA"/>
              </w:rPr>
              <w:t>- iznajmljivanje prostora za reklamni natpis.</w:t>
            </w:r>
          </w:p>
          <w:p w:rsidR="009868B1" w:rsidRPr="002E1F24" w:rsidRDefault="009868B1" w:rsidP="002E1F24">
            <w:pPr>
              <w:tabs>
                <w:tab w:val="left" w:pos="210"/>
              </w:tabs>
              <w:rPr>
                <w:b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ab/>
            </w:r>
          </w:p>
          <w:p w:rsidR="009868B1" w:rsidRPr="00AE26AD" w:rsidRDefault="009868B1" w:rsidP="00644BBF">
            <w:pPr>
              <w:jc w:val="center"/>
              <w:rPr>
                <w:b/>
                <w:sz w:val="28"/>
                <w:szCs w:val="28"/>
                <w:lang w:val="sr-Cyrl-BA"/>
              </w:rPr>
            </w:pPr>
            <w:r w:rsidRPr="00D15D7B">
              <w:rPr>
                <w:b/>
                <w:sz w:val="28"/>
                <w:szCs w:val="28"/>
                <w:lang w:val="sr-Cyrl-CS"/>
              </w:rPr>
              <w:lastRenderedPageBreak/>
              <w:t>TE</w:t>
            </w:r>
            <w:r>
              <w:rPr>
                <w:b/>
                <w:sz w:val="28"/>
                <w:szCs w:val="28"/>
                <w:lang w:val="sr-Cyrl-CS"/>
              </w:rPr>
              <w:t>RMINI</w:t>
            </w:r>
            <w:r w:rsidRPr="00D15D7B">
              <w:rPr>
                <w:b/>
                <w:sz w:val="28"/>
                <w:szCs w:val="28"/>
                <w:lang w:val="sr-Cyrl-CS"/>
              </w:rPr>
              <w:t xml:space="preserve"> - TE</w:t>
            </w:r>
            <w:r>
              <w:rPr>
                <w:b/>
                <w:sz w:val="28"/>
                <w:szCs w:val="28"/>
                <w:lang w:val="sr-Cyrl-CS"/>
              </w:rPr>
              <w:t>REN</w:t>
            </w:r>
            <w:r w:rsidRPr="00D15D7B">
              <w:rPr>
                <w:b/>
                <w:sz w:val="28"/>
                <w:szCs w:val="28"/>
              </w:rPr>
              <w:t xml:space="preserve"> </w:t>
            </w:r>
            <w:r w:rsidRPr="00D15D7B">
              <w:rPr>
                <w:b/>
                <w:sz w:val="28"/>
                <w:szCs w:val="28"/>
                <w:lang w:val="sr-Cyrl-CS"/>
              </w:rPr>
              <w:t>– o</w:t>
            </w:r>
            <w:r w:rsidRPr="00D15D7B">
              <w:rPr>
                <w:b/>
                <w:sz w:val="28"/>
                <w:szCs w:val="28"/>
                <w:lang w:val="sr-Latn-BA"/>
              </w:rPr>
              <w:t>d</w:t>
            </w:r>
            <w:r w:rsidRPr="00D15D7B">
              <w:rPr>
                <w:b/>
                <w:sz w:val="28"/>
                <w:szCs w:val="28"/>
                <w:lang w:val="sr-Cyrl-CS"/>
              </w:rPr>
              <w:t xml:space="preserve"> 01.01.-30.06. 20</w:t>
            </w:r>
            <w:r w:rsidR="00603E05">
              <w:rPr>
                <w:b/>
                <w:sz w:val="28"/>
                <w:szCs w:val="28"/>
                <w:lang w:val="sr-Latn-BA"/>
              </w:rPr>
              <w:t>22</w:t>
            </w:r>
            <w:r w:rsidRPr="00D15D7B">
              <w:rPr>
                <w:b/>
                <w:sz w:val="28"/>
                <w:szCs w:val="28"/>
                <w:lang w:val="sr-Latn-BA"/>
              </w:rPr>
              <w:t>.</w:t>
            </w:r>
            <w:r>
              <w:rPr>
                <w:b/>
                <w:sz w:val="28"/>
                <w:szCs w:val="28"/>
                <w:lang w:val="sr-Cyrl-BA"/>
              </w:rPr>
              <w:t xml:space="preserve"> godine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54"/>
              <w:gridCol w:w="1264"/>
              <w:gridCol w:w="1377"/>
              <w:gridCol w:w="1123"/>
              <w:gridCol w:w="1109"/>
              <w:gridCol w:w="941"/>
              <w:gridCol w:w="948"/>
              <w:gridCol w:w="1308"/>
            </w:tblGrid>
            <w:tr w:rsidR="009868B1" w:rsidRPr="00677024" w:rsidTr="00644BBF">
              <w:tc>
                <w:tcPr>
                  <w:tcW w:w="2808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JANUAR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FEBRUAR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MART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APRIL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MAJ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JUNI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UKUPNO</w:t>
                  </w:r>
                </w:p>
              </w:tc>
            </w:tr>
            <w:tr w:rsidR="009868B1" w:rsidRPr="00677024" w:rsidTr="00644BBF">
              <w:tc>
                <w:tcPr>
                  <w:tcW w:w="2808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KLUBOVI-RADNI DANI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8268E7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9868B1" w:rsidRPr="003915DC" w:rsidRDefault="00603E05" w:rsidP="00707463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53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58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45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33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14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224</w:t>
                  </w:r>
                </w:p>
              </w:tc>
            </w:tr>
            <w:tr w:rsidR="009868B1" w:rsidRPr="00677024" w:rsidTr="00644BBF">
              <w:tc>
                <w:tcPr>
                  <w:tcW w:w="2808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KLUBOVI - VIKEND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707463" w:rsidRDefault="009868B1" w:rsidP="00707463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603E05">
                    <w:rPr>
                      <w:b/>
                      <w:sz w:val="44"/>
                      <w:szCs w:val="44"/>
                      <w:lang w:val="sr-Latn-BA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9868B1" w:rsidRPr="003915DC" w:rsidRDefault="009868B1" w:rsidP="003915DC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23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21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13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7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3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77</w:t>
                  </w:r>
                </w:p>
              </w:tc>
            </w:tr>
            <w:tr w:rsidR="009868B1" w:rsidRPr="00677024" w:rsidTr="00644BBF">
              <w:tc>
                <w:tcPr>
                  <w:tcW w:w="2808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KLUBOVI UTAKMICE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9868B1" w:rsidP="00707463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9868B1" w:rsidRPr="00707463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4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12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9868B1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5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4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27</w:t>
                  </w:r>
                </w:p>
              </w:tc>
            </w:tr>
            <w:tr w:rsidR="009868B1" w:rsidRPr="00677024" w:rsidTr="00644BBF">
              <w:tc>
                <w:tcPr>
                  <w:tcW w:w="2808" w:type="dxa"/>
                  <w:shd w:val="clear" w:color="auto" w:fill="auto"/>
                </w:tcPr>
                <w:p w:rsidR="009868B1" w:rsidRPr="00677024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REKREACIJE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30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9868B1" w:rsidRPr="003915DC" w:rsidRDefault="00603E05" w:rsidP="00707463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45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38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28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26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28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9868B1" w:rsidRPr="003915DC" w:rsidRDefault="00603E05" w:rsidP="00707463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195</w:t>
                  </w:r>
                </w:p>
              </w:tc>
            </w:tr>
            <w:tr w:rsidR="009868B1" w:rsidRPr="00677024" w:rsidTr="00644BBF">
              <w:tc>
                <w:tcPr>
                  <w:tcW w:w="2808" w:type="dxa"/>
                  <w:shd w:val="clear" w:color="auto" w:fill="auto"/>
                </w:tcPr>
                <w:p w:rsidR="009868B1" w:rsidRDefault="009868B1" w:rsidP="00644BB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PROSLAVA ROĐENDANA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-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-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7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5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9868B1" w:rsidRPr="003915DC" w:rsidRDefault="009868B1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3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9868B1" w:rsidRPr="003915DC" w:rsidRDefault="00603E05" w:rsidP="00644BBF">
                  <w:pPr>
                    <w:jc w:val="center"/>
                    <w:rPr>
                      <w:b/>
                      <w:sz w:val="44"/>
                      <w:szCs w:val="44"/>
                      <w:lang w:val="sr-Latn-BA"/>
                    </w:rPr>
                  </w:pPr>
                  <w:r>
                    <w:rPr>
                      <w:b/>
                      <w:sz w:val="44"/>
                      <w:szCs w:val="44"/>
                      <w:lang w:val="sr-Latn-BA"/>
                    </w:rPr>
                    <w:t>16</w:t>
                  </w:r>
                </w:p>
              </w:tc>
            </w:tr>
          </w:tbl>
          <w:p w:rsidR="009868B1" w:rsidRDefault="009868B1" w:rsidP="00644BBF">
            <w:pPr>
              <w:rPr>
                <w:b/>
                <w:sz w:val="32"/>
                <w:szCs w:val="32"/>
                <w:lang w:val="sr-Cyrl-CS"/>
              </w:rPr>
            </w:pPr>
          </w:p>
          <w:p w:rsidR="00265E25" w:rsidRPr="002E1F24" w:rsidRDefault="00603E0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Iz ove tabele se vidi da je sportskim klubovimau prvih 6 mjeseci ustupljeno 451 sat</w:t>
            </w:r>
            <w:r w:rsidR="002E1F24">
              <w:rPr>
                <w:lang w:val="sr-Latn-BA"/>
              </w:rPr>
              <w:t xml:space="preserve"> </w:t>
            </w:r>
            <w:r w:rsidRPr="002E1F24">
              <w:rPr>
                <w:lang w:val="sr-Latn-BA"/>
              </w:rPr>
              <w:t xml:space="preserve">prostora na 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603E0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sportskom terenu u najpogodnijem vremenu za trenažne  proce</w:t>
            </w:r>
            <w:r w:rsidR="00265E25" w:rsidRPr="002E1F24">
              <w:rPr>
                <w:lang w:val="sr-Latn-BA"/>
              </w:rPr>
              <w:t xml:space="preserve">se, da su odigrali 27 zvaničnih 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susreta.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Rekreativci su održali 195 termina ili 292,5 sati na sportskom terenu.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Imali smo rođendanskih proslava 16 ili ukupno 32 sata.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U toku prvih 6 mjeseci u drugoj smjeni  (od 15,00sati) teoretski je moguće iznajmiti 1.440 sati 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sportskog terena ami smo iznajmili 870 sati sportskog terena, što znači 60,4%.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265E2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Ako imamo u vidu da se na sportskom terenu odvijaju i drugi događaji, mislim da je to dosta </w:t>
            </w:r>
          </w:p>
          <w:p w:rsidR="00265E25" w:rsidRPr="002E1F24" w:rsidRDefault="00265E25" w:rsidP="00644BBF">
            <w:pPr>
              <w:rPr>
                <w:lang w:val="sr-Latn-BA"/>
              </w:rPr>
            </w:pPr>
          </w:p>
          <w:p w:rsidR="00603E05" w:rsidRPr="002E1F24" w:rsidRDefault="00265E25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dobar procenat.</w:t>
            </w:r>
            <w:r w:rsidR="00603E05" w:rsidRPr="002E1F24">
              <w:rPr>
                <w:lang w:val="sr-Latn-BA"/>
              </w:rPr>
              <w:t xml:space="preserve"> </w:t>
            </w:r>
          </w:p>
          <w:p w:rsidR="009868B1" w:rsidRPr="002E1F24" w:rsidRDefault="009868B1" w:rsidP="00644BBF">
            <w:pPr>
              <w:ind w:left="283"/>
              <w:rPr>
                <w:lang w:val="sr-Cyrl-CS"/>
              </w:rPr>
            </w:pPr>
          </w:p>
          <w:p w:rsidR="009868B1" w:rsidRPr="002E1F24" w:rsidRDefault="009868B1" w:rsidP="00707463">
            <w:pPr>
              <w:rPr>
                <w:lang w:val="sr-Cyrl-CS"/>
              </w:rPr>
            </w:pPr>
            <w:r w:rsidRPr="002E1F24">
              <w:rPr>
                <w:lang w:val="sr-Cyrl-CS"/>
              </w:rPr>
              <w:t xml:space="preserve"> MANIFESTACIJE KOJE SU SE ODRŽALE U IZVJEŠTAJNOM PERIODU:</w:t>
            </w:r>
          </w:p>
          <w:p w:rsidR="009868B1" w:rsidRDefault="009868B1" w:rsidP="00265E25">
            <w:pPr>
              <w:rPr>
                <w:lang w:val="sr-Cyrl-CS"/>
              </w:rPr>
            </w:pPr>
          </w:p>
          <w:p w:rsidR="00265E25" w:rsidRDefault="00265E25" w:rsidP="00265E25">
            <w:pPr>
              <w:rPr>
                <w:lang w:val="sr-Latn-BA"/>
              </w:rPr>
            </w:pPr>
            <w:r>
              <w:rPr>
                <w:lang w:val="sr-Latn-BA"/>
              </w:rPr>
              <w:t>-</w:t>
            </w:r>
            <w:r w:rsidRPr="00265E25">
              <w:rPr>
                <w:lang w:val="sr-Latn-BA"/>
              </w:rPr>
              <w:t xml:space="preserve">19.02. </w:t>
            </w:r>
            <w:r>
              <w:rPr>
                <w:lang w:val="sr-Latn-BA"/>
              </w:rPr>
              <w:t>Međunarodni rukometni turnir u organizaciji RK Sloga Prnjavor</w:t>
            </w:r>
          </w:p>
          <w:p w:rsidR="00265E25" w:rsidRDefault="00265E25" w:rsidP="00265E25">
            <w:pPr>
              <w:rPr>
                <w:lang w:val="sr-Latn-BA"/>
              </w:rPr>
            </w:pPr>
          </w:p>
          <w:p w:rsidR="00265E25" w:rsidRDefault="00265E25" w:rsidP="00265E25">
            <w:pPr>
              <w:rPr>
                <w:lang w:val="sr-Latn-BA"/>
              </w:rPr>
            </w:pPr>
            <w:r>
              <w:rPr>
                <w:lang w:val="sr-Latn-BA"/>
              </w:rPr>
              <w:t>-20.05. Dječiji hor Vrapčići – koncert</w:t>
            </w:r>
          </w:p>
          <w:p w:rsidR="00265E25" w:rsidRDefault="00265E25" w:rsidP="00265E25">
            <w:pPr>
              <w:rPr>
                <w:lang w:val="sr-Latn-BA"/>
              </w:rPr>
            </w:pPr>
          </w:p>
          <w:p w:rsidR="00265E25" w:rsidRPr="00265E25" w:rsidRDefault="00265E25" w:rsidP="00265E25">
            <w:pPr>
              <w:rPr>
                <w:b/>
                <w:lang w:val="sr-Latn-BA"/>
              </w:rPr>
            </w:pPr>
            <w:r>
              <w:rPr>
                <w:lang w:val="sr-Latn-BA"/>
              </w:rPr>
              <w:t xml:space="preserve">-27.05. Manifestacija Dječiji osmijeh u organizaciji OŠ </w:t>
            </w:r>
            <w:r w:rsidR="001B65EE">
              <w:rPr>
                <w:lang w:val="sr-Latn-BA"/>
              </w:rPr>
              <w:t>„</w:t>
            </w:r>
            <w:r>
              <w:rPr>
                <w:lang w:val="sr-Latn-BA"/>
              </w:rPr>
              <w:t>19.april</w:t>
            </w:r>
            <w:r w:rsidR="001B65EE">
              <w:rPr>
                <w:lang w:val="sr-Latn-BA"/>
              </w:rPr>
              <w:t>“</w:t>
            </w:r>
            <w:r>
              <w:rPr>
                <w:lang w:val="sr-Latn-BA"/>
              </w:rPr>
              <w:t xml:space="preserve"> Derventa</w:t>
            </w:r>
          </w:p>
          <w:p w:rsidR="00D01BD3" w:rsidRPr="008613A3" w:rsidRDefault="00D01BD3" w:rsidP="00644BBF">
            <w:pPr>
              <w:rPr>
                <w:b/>
                <w:lang w:val="hr-HR"/>
              </w:rPr>
            </w:pPr>
          </w:p>
          <w:p w:rsidR="009868B1" w:rsidRPr="002E1F24" w:rsidRDefault="009868B1" w:rsidP="00644BBF">
            <w:pPr>
              <w:rPr>
                <w:u w:val="single"/>
                <w:lang w:val="sr-Cyrl-BA"/>
              </w:rPr>
            </w:pPr>
            <w:r w:rsidRPr="002E1F24">
              <w:rPr>
                <w:u w:val="single"/>
                <w:lang w:val="sr-Cyrl-BA"/>
              </w:rPr>
              <w:t>TEREN SA VJEŠTAČKOM PODLOGOM</w:t>
            </w:r>
          </w:p>
          <w:p w:rsidR="009868B1" w:rsidRPr="002E1F24" w:rsidRDefault="009868B1" w:rsidP="00644BBF">
            <w:pPr>
              <w:rPr>
                <w:lang w:val="sr-Cyrl-BA"/>
              </w:rPr>
            </w:pPr>
            <w:r w:rsidRPr="002E1F24">
              <w:rPr>
                <w:lang w:val="sr-Cyrl-BA"/>
              </w:rPr>
              <w:t>Teren sa vještačkom podlogom je od 01.01.2019. u sastavu  JU „Sportski centar“ Derventa.</w:t>
            </w:r>
          </w:p>
          <w:p w:rsidR="002E1F24" w:rsidRDefault="002E1F24" w:rsidP="00644BBF">
            <w:pPr>
              <w:rPr>
                <w:lang w:val="sr-Latn-BA"/>
              </w:rPr>
            </w:pPr>
          </w:p>
          <w:p w:rsid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Poligon koriste: seniori, juniori, kadeti, pioniri, predpioniri, pjetlići i škola fudbala FK Tekstilac</w:t>
            </w:r>
            <w:r w:rsidR="002E1F24">
              <w:rPr>
                <w:lang w:val="sr-Latn-BA"/>
              </w:rPr>
              <w:t>.</w:t>
            </w:r>
            <w:r w:rsidRPr="002E1F24">
              <w:rPr>
                <w:lang w:val="sr-Latn-BA"/>
              </w:rPr>
              <w:t xml:space="preserve"> </w:t>
            </w:r>
          </w:p>
          <w:p w:rsidR="009868B1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 </w:t>
            </w:r>
          </w:p>
          <w:p w:rsid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Pored ovih selekcija teren koristi i ragbi klub Gladijator, atletska sekcija, Gimnazija sa tehničkim </w:t>
            </w:r>
          </w:p>
          <w:p w:rsidR="002E1F24" w:rsidRDefault="002E1F24" w:rsidP="00644BBF">
            <w:pPr>
              <w:rPr>
                <w:lang w:val="sr-Latn-BA"/>
              </w:rPr>
            </w:pPr>
          </w:p>
          <w:p w:rsidR="009868B1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školama,Stručna škola za radnička zanimanja i OŠ „Nikola Tesla“ .</w:t>
            </w:r>
          </w:p>
          <w:p w:rsidR="002E1F24" w:rsidRDefault="002E1F24" w:rsidP="00644BBF">
            <w:pPr>
              <w:rPr>
                <w:lang w:val="sr-Latn-BA"/>
              </w:rPr>
            </w:pPr>
          </w:p>
          <w:p w:rsidR="009868B1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Trenažni proces na terenu </w:t>
            </w:r>
            <w:r w:rsidR="002E1F24">
              <w:rPr>
                <w:lang w:val="sr-Latn-BA"/>
              </w:rPr>
              <w:t xml:space="preserve">sa vještačkom travom je počeo 21.01.2022 g. za seniore </w:t>
            </w:r>
            <w:r w:rsidRPr="002E1F24">
              <w:rPr>
                <w:lang w:val="sr-Latn-BA"/>
              </w:rPr>
              <w:t xml:space="preserve"> FK Tekstilac.</w:t>
            </w:r>
          </w:p>
          <w:p w:rsidR="002E1F24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lastRenderedPageBreak/>
              <w:t xml:space="preserve"> </w:t>
            </w:r>
            <w:r w:rsidR="002E1F24" w:rsidRPr="002E1F24">
              <w:rPr>
                <w:lang w:val="sr-Latn-BA"/>
              </w:rPr>
              <w:t>i sve niže selekcije omladinskog pogona.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2E1F24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Trenažni proces FK Tekstilac je u poslijep</w:t>
            </w:r>
            <w:r w:rsidR="002E1F24" w:rsidRPr="002E1F24">
              <w:rPr>
                <w:lang w:val="sr-Latn-BA"/>
              </w:rPr>
              <w:t>odnevnim časovima od 16,30-21,30</w:t>
            </w:r>
            <w:r w:rsidRPr="002E1F24">
              <w:rPr>
                <w:lang w:val="sr-Latn-BA"/>
              </w:rPr>
              <w:t xml:space="preserve"> h, a vikendom u 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9868B1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jutarnjim terminima utakmice omladinskog pogona.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2E1F24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Seniori sedmično koriste pet termina ( radni dani ) a sve ostale selekcije također pet termina od 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2E1F24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18,30-21,45 na </w:t>
            </w:r>
            <w:r w:rsidR="002E1F24" w:rsidRPr="002E1F24">
              <w:rPr>
                <w:lang w:val="sr-Latn-BA"/>
              </w:rPr>
              <w:t xml:space="preserve">polovinama i četvrtinama terena ( period februar-dio marta. Kasnije samo kad je 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2E1F24" w:rsidRPr="002E1F24" w:rsidRDefault="002E1F24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 xml:space="preserve">kiša i natopljen glavni teren ). Omladinske kategorije isključivo rade na terenu s umjetnom 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9868B1" w:rsidRPr="002E1F24" w:rsidRDefault="002E1F24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travom.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2E1F24" w:rsidRPr="002E1F24" w:rsidRDefault="009868B1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Teren se ne može iznajmljivati  radnim danima jer je zauzet za pot</w:t>
            </w:r>
            <w:r w:rsidR="002E1F24" w:rsidRPr="002E1F24">
              <w:rPr>
                <w:lang w:val="sr-Latn-BA"/>
              </w:rPr>
              <w:t>rebe FK Tekstilca od 16,30-</w:t>
            </w:r>
          </w:p>
          <w:p w:rsidR="002E1F24" w:rsidRPr="002E1F24" w:rsidRDefault="002E1F24" w:rsidP="00644BBF">
            <w:pPr>
              <w:rPr>
                <w:lang w:val="sr-Latn-BA"/>
              </w:rPr>
            </w:pPr>
          </w:p>
          <w:p w:rsidR="009868B1" w:rsidRPr="002E1F24" w:rsidRDefault="002E1F24" w:rsidP="00644BBF">
            <w:pPr>
              <w:rPr>
                <w:lang w:val="sr-Latn-BA"/>
              </w:rPr>
            </w:pPr>
            <w:r w:rsidRPr="002E1F24">
              <w:rPr>
                <w:lang w:val="sr-Latn-BA"/>
              </w:rPr>
              <w:t>21,30</w:t>
            </w:r>
            <w:r w:rsidR="009868B1" w:rsidRPr="002E1F24">
              <w:rPr>
                <w:lang w:val="sr-Latn-BA"/>
              </w:rPr>
              <w:t xml:space="preserve"> h a jedini slobodni termini su subota i nedelja u poslijepodnevnim časovima. </w:t>
            </w:r>
          </w:p>
          <w:p w:rsidR="009868B1" w:rsidRPr="002E1F24" w:rsidRDefault="009868B1" w:rsidP="00644BBF">
            <w:pPr>
              <w:rPr>
                <w:lang w:val="sr-Cyrl-BA"/>
              </w:rPr>
            </w:pPr>
          </w:p>
          <w:p w:rsidR="009868B1" w:rsidRDefault="009868B1" w:rsidP="00644BBF">
            <w:pPr>
              <w:tabs>
                <w:tab w:val="left" w:pos="7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BA"/>
              </w:rPr>
              <w:t>BROJ SATI KORIŠTENjA TERENA ZA TRENINGE FK TEKSTILCA</w:t>
            </w:r>
            <w:r>
              <w:rPr>
                <w:sz w:val="28"/>
                <w:szCs w:val="28"/>
              </w:rPr>
              <w:t>:</w:t>
            </w:r>
          </w:p>
          <w:p w:rsidR="009868B1" w:rsidRDefault="009868B1" w:rsidP="00644BBF">
            <w:pPr>
              <w:tabs>
                <w:tab w:val="left" w:pos="775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Style w:val="Koordinatnamreatabele"/>
              <w:tblW w:w="0" w:type="auto"/>
              <w:tblInd w:w="598" w:type="dxa"/>
              <w:tblLook w:val="04A0" w:firstRow="1" w:lastRow="0" w:firstColumn="1" w:lastColumn="0" w:noHBand="0" w:noVBand="1"/>
            </w:tblPr>
            <w:tblGrid>
              <w:gridCol w:w="1025"/>
              <w:gridCol w:w="1321"/>
              <w:gridCol w:w="1508"/>
              <w:gridCol w:w="1295"/>
              <w:gridCol w:w="1295"/>
              <w:gridCol w:w="1295"/>
              <w:gridCol w:w="1295"/>
            </w:tblGrid>
            <w:tr w:rsidR="009868B1" w:rsidTr="00644BBF">
              <w:tc>
                <w:tcPr>
                  <w:tcW w:w="696" w:type="dxa"/>
                </w:tcPr>
                <w:p w:rsidR="009868B1" w:rsidRPr="0046485E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</w:rPr>
                    <w:t>M</w:t>
                  </w:r>
                  <w:r>
                    <w:rPr>
                      <w:sz w:val="28"/>
                      <w:szCs w:val="28"/>
                      <w:lang w:val="sr-Cyrl-BA"/>
                    </w:rPr>
                    <w:t>jesec</w:t>
                  </w:r>
                </w:p>
              </w:tc>
              <w:tc>
                <w:tcPr>
                  <w:tcW w:w="1294" w:type="dxa"/>
                </w:tcPr>
                <w:p w:rsidR="009868B1" w:rsidRPr="0046485E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  <w:lang w:val="sr-Cyrl-BA"/>
                    </w:rPr>
                    <w:t>JANUAR</w:t>
                  </w:r>
                </w:p>
              </w:tc>
              <w:tc>
                <w:tcPr>
                  <w:tcW w:w="1481" w:type="dxa"/>
                </w:tcPr>
                <w:p w:rsidR="009868B1" w:rsidRPr="0046485E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  <w:lang w:val="sr-Cyrl-BA"/>
                    </w:rPr>
                    <w:t>FEBRUAR</w:t>
                  </w:r>
                </w:p>
              </w:tc>
              <w:tc>
                <w:tcPr>
                  <w:tcW w:w="1295" w:type="dxa"/>
                </w:tcPr>
                <w:p w:rsidR="009868B1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</w:t>
                  </w:r>
                  <w:r>
                    <w:rPr>
                      <w:sz w:val="28"/>
                      <w:szCs w:val="28"/>
                      <w:lang w:val="sr-Cyrl-BA"/>
                    </w:rPr>
                    <w:t>R</w:t>
                  </w:r>
                  <w:r>
                    <w:rPr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1295" w:type="dxa"/>
                </w:tcPr>
                <w:p w:rsidR="009868B1" w:rsidRPr="0046485E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  <w:lang w:val="sr-Cyrl-BA"/>
                    </w:rPr>
                    <w:t>PRIL</w:t>
                  </w:r>
                </w:p>
              </w:tc>
              <w:tc>
                <w:tcPr>
                  <w:tcW w:w="1295" w:type="dxa"/>
                </w:tcPr>
                <w:p w:rsidR="009868B1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MAJ</w:t>
                  </w:r>
                </w:p>
              </w:tc>
              <w:tc>
                <w:tcPr>
                  <w:tcW w:w="1295" w:type="dxa"/>
                </w:tcPr>
                <w:p w:rsidR="009868B1" w:rsidRPr="0046485E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</w:rPr>
                    <w:t>J</w:t>
                  </w:r>
                  <w:r>
                    <w:rPr>
                      <w:sz w:val="28"/>
                      <w:szCs w:val="28"/>
                      <w:lang w:val="sr-Cyrl-BA"/>
                    </w:rPr>
                    <w:t>UNI</w:t>
                  </w:r>
                </w:p>
              </w:tc>
            </w:tr>
            <w:tr w:rsidR="009868B1" w:rsidTr="00644BBF">
              <w:tc>
                <w:tcPr>
                  <w:tcW w:w="696" w:type="dxa"/>
                </w:tcPr>
                <w:p w:rsidR="009868B1" w:rsidRPr="0046485E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  <w:lang w:val="sr-Cyrl-BA"/>
                    </w:rPr>
                    <w:t>Broj sati</w:t>
                  </w:r>
                </w:p>
              </w:tc>
              <w:tc>
                <w:tcPr>
                  <w:tcW w:w="1294" w:type="dxa"/>
                </w:tcPr>
                <w:p w:rsidR="009868B1" w:rsidRDefault="002E1F24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481" w:type="dxa"/>
                </w:tcPr>
                <w:p w:rsidR="009868B1" w:rsidRDefault="002E1F24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62</w:t>
                  </w:r>
                </w:p>
              </w:tc>
              <w:tc>
                <w:tcPr>
                  <w:tcW w:w="1295" w:type="dxa"/>
                </w:tcPr>
                <w:p w:rsidR="009868B1" w:rsidRDefault="002E1F24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64</w:t>
                  </w:r>
                </w:p>
              </w:tc>
              <w:tc>
                <w:tcPr>
                  <w:tcW w:w="1295" w:type="dxa"/>
                </w:tcPr>
                <w:p w:rsidR="009868B1" w:rsidRDefault="002E1F24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51</w:t>
                  </w:r>
                </w:p>
              </w:tc>
              <w:tc>
                <w:tcPr>
                  <w:tcW w:w="1295" w:type="dxa"/>
                </w:tcPr>
                <w:p w:rsidR="009868B1" w:rsidRDefault="009868B1" w:rsidP="00644BBF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51</w:t>
                  </w:r>
                </w:p>
              </w:tc>
              <w:tc>
                <w:tcPr>
                  <w:tcW w:w="1295" w:type="dxa"/>
                </w:tcPr>
                <w:p w:rsidR="009868B1" w:rsidRDefault="002E1F24" w:rsidP="00707463">
                  <w:pPr>
                    <w:tabs>
                      <w:tab w:val="left" w:pos="77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46</w:t>
                  </w:r>
                </w:p>
              </w:tc>
            </w:tr>
          </w:tbl>
          <w:p w:rsidR="009868B1" w:rsidRPr="002362F2" w:rsidRDefault="009868B1" w:rsidP="000737B6">
            <w:pPr>
              <w:rPr>
                <w:b/>
                <w:lang w:val="hr-HR"/>
              </w:rPr>
            </w:pPr>
          </w:p>
        </w:tc>
        <w:tc>
          <w:tcPr>
            <w:tcW w:w="10656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</w:p>
        </w:tc>
      </w:tr>
      <w:tr w:rsidR="009868B1" w:rsidRPr="00170CE4" w:rsidTr="007A270E">
        <w:trPr>
          <w:gridAfter w:val="1"/>
          <w:wAfter w:w="38" w:type="dxa"/>
        </w:trPr>
        <w:tc>
          <w:tcPr>
            <w:tcW w:w="10350" w:type="dxa"/>
          </w:tcPr>
          <w:p w:rsidR="009868B1" w:rsidRPr="00A43FCB" w:rsidRDefault="009868B1" w:rsidP="00644BBF">
            <w:pPr>
              <w:tabs>
                <w:tab w:val="left" w:pos="1620"/>
              </w:tabs>
              <w:rPr>
                <w:b/>
                <w:lang w:val="hr-HR"/>
              </w:rPr>
            </w:pPr>
            <w:r>
              <w:rPr>
                <w:b/>
                <w:sz w:val="28"/>
                <w:szCs w:val="28"/>
                <w:lang w:val="sr-Cyrl-CS"/>
              </w:rPr>
              <w:lastRenderedPageBreak/>
              <w:t xml:space="preserve">ORGANIZACIONI USLOVI REALIZACIJE PROGRAMA U IZVJEŠTAJNOM PERIODU: </w:t>
            </w:r>
          </w:p>
          <w:p w:rsidR="009868B1" w:rsidRDefault="009868B1" w:rsidP="00644BBF">
            <w:pPr>
              <w:tabs>
                <w:tab w:val="left" w:pos="750"/>
              </w:tabs>
              <w:rPr>
                <w:b/>
                <w:lang w:val="hr-HR"/>
              </w:rPr>
            </w:pPr>
          </w:p>
          <w:p w:rsidR="00607409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 xml:space="preserve">Sportski objekat je smješten u blizini srednjoškolskog centra,fudbalskog igrališta i nalazi se pored 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9868B1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>magistralnog puta.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9868B1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>Sportski prostori raspolažu sa dovoljno osvjetljenim parking prostorom.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607409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 xml:space="preserve">Ustanova je organizovana da radi sedam dana u sedmici od 07,00-23,00 časova, nudeći korisnicima 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9868B1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>različite dvoranske sadržaje i sadržaje na otvorenom prostoru.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607409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>Ustanova posjeduje 10 svlačionica,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4 sportske prostorije(za klubove),jednom radnom prostorijom 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607409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 xml:space="preserve">za profesora fizičkog vaspitanja,fitnes centrom,prostorijom za ženski fitnes i prostorom za 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</w:p>
          <w:p w:rsidR="009868B1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hr-HR"/>
              </w:rPr>
              <w:t>održavanje treninga Stonoteniskog kluba „Ukrina“.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sr-Latn-BA"/>
              </w:rPr>
            </w:pP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sr-Latn-BA"/>
              </w:rPr>
            </w:pPr>
            <w:r w:rsidRPr="00607409">
              <w:rPr>
                <w:lang w:val="sr-Latn-BA"/>
              </w:rPr>
              <w:t>Bitno je napomenuti da Sportski centar raspolaže sa kvalitetnom teretanom za potrebe korisnika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sr-Latn-BA"/>
              </w:rPr>
            </w:pPr>
          </w:p>
          <w:p w:rsidR="00607409" w:rsidRPr="00607409" w:rsidRDefault="009868B1" w:rsidP="00644BBF">
            <w:pPr>
              <w:tabs>
                <w:tab w:val="left" w:pos="750"/>
              </w:tabs>
              <w:jc w:val="both"/>
              <w:rPr>
                <w:lang w:val="sr-Latn-BA"/>
              </w:rPr>
            </w:pPr>
            <w:r w:rsidRPr="00607409">
              <w:rPr>
                <w:lang w:val="sr-Latn-BA"/>
              </w:rPr>
              <w:t xml:space="preserve">Posle napornih fizičkih aktivnosti korisnicima su na raspolaganju uredna muška i ženska kupatila </w:t>
            </w:r>
          </w:p>
          <w:p w:rsidR="00607409" w:rsidRPr="00607409" w:rsidRDefault="00607409" w:rsidP="00644BBF">
            <w:pPr>
              <w:tabs>
                <w:tab w:val="left" w:pos="750"/>
              </w:tabs>
              <w:jc w:val="both"/>
              <w:rPr>
                <w:lang w:val="sr-Latn-BA"/>
              </w:rPr>
            </w:pPr>
          </w:p>
          <w:p w:rsidR="009868B1" w:rsidRPr="00607409" w:rsidRDefault="009868B1" w:rsidP="00644BBF">
            <w:pPr>
              <w:tabs>
                <w:tab w:val="left" w:pos="750"/>
              </w:tabs>
              <w:jc w:val="both"/>
              <w:rPr>
                <w:lang w:val="hr-HR"/>
              </w:rPr>
            </w:pPr>
            <w:r w:rsidRPr="00607409">
              <w:rPr>
                <w:lang w:val="sr-Latn-BA"/>
              </w:rPr>
              <w:t>te kafe „Sport“ sa baštom.</w:t>
            </w:r>
            <w:r w:rsidRPr="00607409">
              <w:rPr>
                <w:lang w:val="sr-Latn-BA"/>
              </w:rPr>
              <w:tab/>
            </w:r>
          </w:p>
          <w:p w:rsidR="009868B1" w:rsidRPr="00170CE4" w:rsidRDefault="009868B1" w:rsidP="00644BBF">
            <w:pPr>
              <w:rPr>
                <w:lang w:val="sr-Cyrl-CS"/>
              </w:rPr>
            </w:pPr>
            <w:r>
              <w:rPr>
                <w:lang w:val="sr-Cyrl-CS"/>
              </w:rPr>
              <w:t>___________________________________________________________________________</w:t>
            </w:r>
          </w:p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PROSTORNI I TEHNIČKI USLOVI REALIZACIJE PROGRAMA U IZVJEŠTAJNOM PERIODU:</w:t>
            </w:r>
          </w:p>
          <w:p w:rsidR="00607409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Objekat je izgrađen od metala i stakla,materijala koji su izuzetni  provodnici što izaziva osjećaj </w:t>
            </w:r>
          </w:p>
          <w:p w:rsidR="00607409" w:rsidRPr="00607409" w:rsidRDefault="00607409" w:rsidP="00644BBF">
            <w:pPr>
              <w:rPr>
                <w:lang w:val="hr-HR"/>
              </w:rPr>
            </w:pP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nelagode u ekstremnim zimskim i ljetnim periodima.</w:t>
            </w:r>
          </w:p>
          <w:p w:rsidR="00607409" w:rsidRPr="00607409" w:rsidRDefault="00607409" w:rsidP="00644BBF">
            <w:pPr>
              <w:rPr>
                <w:lang w:val="hr-HR"/>
              </w:rPr>
            </w:pPr>
          </w:p>
          <w:p w:rsidR="00607409" w:rsidRPr="00607409" w:rsidRDefault="00607409" w:rsidP="00644BBF">
            <w:pPr>
              <w:rPr>
                <w:sz w:val="28"/>
                <w:szCs w:val="28"/>
                <w:lang w:val="hr-HR"/>
              </w:rPr>
            </w:pPr>
            <w:r w:rsidRPr="00607409">
              <w:rPr>
                <w:lang w:val="hr-HR"/>
              </w:rPr>
              <w:t>Potrebno je uložiti napore kako bi se uslovi u tom periodu poboljšali.</w:t>
            </w:r>
          </w:p>
          <w:p w:rsidR="009868B1" w:rsidRPr="00165B0F" w:rsidRDefault="009868B1" w:rsidP="00644BBF">
            <w:pPr>
              <w:rPr>
                <w:b/>
                <w:lang w:val="sr-Latn-BA"/>
              </w:rPr>
            </w:pPr>
          </w:p>
        </w:tc>
        <w:tc>
          <w:tcPr>
            <w:tcW w:w="10656" w:type="dxa"/>
          </w:tcPr>
          <w:p w:rsidR="009868B1" w:rsidRDefault="009868B1" w:rsidP="00644BBF">
            <w:pPr>
              <w:tabs>
                <w:tab w:val="left" w:pos="1620"/>
              </w:tabs>
              <w:rPr>
                <w:b/>
                <w:sz w:val="28"/>
                <w:szCs w:val="28"/>
                <w:lang w:val="sr-Cyrl-CS"/>
              </w:rPr>
            </w:pPr>
          </w:p>
        </w:tc>
      </w:tr>
      <w:tr w:rsidR="009868B1" w:rsidRPr="00170CE4" w:rsidTr="007A270E">
        <w:trPr>
          <w:gridAfter w:val="1"/>
          <w:wAfter w:w="38" w:type="dxa"/>
          <w:trHeight w:val="128"/>
        </w:trPr>
        <w:tc>
          <w:tcPr>
            <w:tcW w:w="10350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sr-Latn-BA"/>
              </w:rPr>
            </w:pPr>
            <w:r>
              <w:rPr>
                <w:b/>
                <w:sz w:val="28"/>
                <w:szCs w:val="28"/>
                <w:lang w:val="sr-Latn-BA"/>
              </w:rPr>
              <w:t>OSTVARENI REZULTATI PREDUZEĆA /USTANOVE U IZVJEŠTAJNOM PERIODU:</w:t>
            </w:r>
          </w:p>
          <w:p w:rsidR="009868B1" w:rsidRPr="00170CE4" w:rsidRDefault="009868B1" w:rsidP="00644BBF">
            <w:pPr>
              <w:rPr>
                <w:lang w:val="sr-Cyrl-CS"/>
              </w:rPr>
            </w:pPr>
          </w:p>
          <w:p w:rsidR="009868B1" w:rsidRPr="00607409" w:rsidRDefault="009868B1" w:rsidP="00644BBF">
            <w:pPr>
              <w:rPr>
                <w:u w:val="single"/>
                <w:lang w:val="hr-HR"/>
              </w:rPr>
            </w:pPr>
            <w:r w:rsidRPr="00607409">
              <w:rPr>
                <w:u w:val="single"/>
                <w:lang w:val="hr-HR"/>
              </w:rPr>
              <w:t>PRIHODI  01.01.-30.06.2</w:t>
            </w:r>
            <w:r w:rsidR="006F743C" w:rsidRPr="00607409">
              <w:rPr>
                <w:u w:val="single"/>
                <w:lang w:val="hr-HR"/>
              </w:rPr>
              <w:t>2</w:t>
            </w:r>
            <w:r w:rsidRPr="00607409">
              <w:rPr>
                <w:u w:val="single"/>
                <w:lang w:val="hr-HR"/>
              </w:rPr>
              <w:t>.</w:t>
            </w:r>
          </w:p>
          <w:p w:rsidR="009868B1" w:rsidRPr="00607409" w:rsidRDefault="009868B1" w:rsidP="00644BBF">
            <w:pPr>
              <w:rPr>
                <w:u w:val="single"/>
                <w:lang w:val="sr-Cyrl-CS"/>
              </w:rPr>
            </w:pPr>
          </w:p>
          <w:p w:rsidR="009868B1" w:rsidRPr="00607409" w:rsidRDefault="009868B1" w:rsidP="00607409">
            <w:pPr>
              <w:rPr>
                <w:lang w:val="hr-HR"/>
              </w:rPr>
            </w:pPr>
            <w:r w:rsidRPr="00607409">
              <w:rPr>
                <w:lang w:val="hr-HR"/>
              </w:rPr>
              <w:t>Prihodi kafića………………………………..........</w:t>
            </w:r>
            <w:r w:rsidRPr="00607409">
              <w:rPr>
                <w:lang w:val="sr-Cyrl-BA"/>
              </w:rPr>
              <w:t>........................</w:t>
            </w:r>
            <w:r w:rsidR="007A270E" w:rsidRPr="00607409">
              <w:rPr>
                <w:lang w:val="sr-Latn-BA"/>
              </w:rPr>
              <w:t>....</w:t>
            </w:r>
            <w:r w:rsidRPr="00607409">
              <w:rPr>
                <w:lang w:val="hr-HR"/>
              </w:rPr>
              <w:t xml:space="preserve">.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="006F743C" w:rsidRPr="00607409">
              <w:rPr>
                <w:lang w:val="sr-Latn-BA"/>
              </w:rPr>
              <w:t>9</w:t>
            </w:r>
            <w:r w:rsidRPr="00607409">
              <w:rPr>
                <w:lang w:val="sr-Latn-BA"/>
              </w:rPr>
              <w:t>.</w:t>
            </w:r>
            <w:r w:rsidR="006F743C" w:rsidRPr="00607409">
              <w:rPr>
                <w:lang w:val="sr-Latn-BA"/>
              </w:rPr>
              <w:t>766</w:t>
            </w:r>
            <w:r w:rsidRPr="00607409">
              <w:rPr>
                <w:lang w:val="sr-Latn-BA"/>
              </w:rPr>
              <w:t>,00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07409">
            <w:pPr>
              <w:rPr>
                <w:lang w:val="hr-HR"/>
              </w:rPr>
            </w:pPr>
            <w:r w:rsidRPr="00607409">
              <w:rPr>
                <w:lang w:val="hr-HR"/>
              </w:rPr>
              <w:t>Prihodi fitnesa  i tenisa..…………………...........</w:t>
            </w:r>
            <w:r w:rsidRPr="00607409">
              <w:rPr>
                <w:lang w:val="sr-Cyrl-BA"/>
              </w:rPr>
              <w:t>.........................</w:t>
            </w:r>
            <w:r w:rsidR="007A270E" w:rsidRPr="00607409">
              <w:rPr>
                <w:lang w:val="sr-Latn-BA"/>
              </w:rPr>
              <w:t>....</w:t>
            </w:r>
            <w:r w:rsidRPr="00607409">
              <w:rPr>
                <w:lang w:val="hr-HR"/>
              </w:rPr>
              <w:t xml:space="preserve">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sr-Latn-BA"/>
              </w:rPr>
              <w:t xml:space="preserve">  </w:t>
            </w:r>
            <w:r w:rsidR="006F743C" w:rsidRPr="00607409">
              <w:rPr>
                <w:lang w:val="sr-Latn-BA"/>
              </w:rPr>
              <w:t>12.446</w:t>
            </w:r>
            <w:r w:rsidRPr="00607409">
              <w:rPr>
                <w:lang w:val="sr-Latn-BA"/>
              </w:rPr>
              <w:t>,00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07409">
            <w:pPr>
              <w:rPr>
                <w:lang w:val="hr-HR"/>
              </w:rPr>
            </w:pPr>
            <w:r w:rsidRPr="00607409">
              <w:rPr>
                <w:lang w:val="hr-HR"/>
              </w:rPr>
              <w:t>Prihodi od zakupnina.……………………...........…</w:t>
            </w:r>
            <w:r w:rsidRPr="00607409">
              <w:rPr>
                <w:lang w:val="sr-Cyrl-BA"/>
              </w:rPr>
              <w:t>.........................</w:t>
            </w:r>
            <w:r w:rsidR="007A270E" w:rsidRPr="00607409">
              <w:rPr>
                <w:lang w:val="sr-Latn-BA"/>
              </w:rPr>
              <w:t>....</w:t>
            </w:r>
            <w:r w:rsidRPr="00607409">
              <w:rPr>
                <w:lang w:val="sr-Cyrl-BA"/>
              </w:rPr>
              <w:t>.</w:t>
            </w:r>
            <w:r w:rsidRPr="00607409">
              <w:rPr>
                <w:lang w:val="hr-HR"/>
              </w:rPr>
              <w:t xml:space="preserve">   </w:t>
            </w:r>
            <w:r w:rsidR="00607409">
              <w:rPr>
                <w:lang w:val="hr-HR"/>
              </w:rPr>
              <w:t xml:space="preserve"> </w:t>
            </w:r>
            <w:r w:rsidR="001834BF" w:rsidRPr="00607409">
              <w:rPr>
                <w:lang w:val="hr-HR"/>
              </w:rPr>
              <w:t>1</w:t>
            </w:r>
            <w:r w:rsidR="007E48F5" w:rsidRPr="00607409">
              <w:rPr>
                <w:lang w:val="hr-HR"/>
              </w:rPr>
              <w:t>8</w:t>
            </w:r>
            <w:r w:rsidR="001834BF" w:rsidRPr="00607409">
              <w:rPr>
                <w:lang w:val="hr-HR"/>
              </w:rPr>
              <w:t>.</w:t>
            </w:r>
            <w:r w:rsidR="007E48F5" w:rsidRPr="00607409">
              <w:rPr>
                <w:lang w:val="hr-HR"/>
              </w:rPr>
              <w:t>371</w:t>
            </w:r>
            <w:r w:rsidRPr="00607409">
              <w:rPr>
                <w:lang w:val="hr-HR"/>
              </w:rPr>
              <w:t>,00 KM</w:t>
            </w:r>
          </w:p>
          <w:p w:rsidR="009868B1" w:rsidRPr="00607409" w:rsidRDefault="009868B1" w:rsidP="00607409">
            <w:pPr>
              <w:rPr>
                <w:lang w:val="sr-Cyrl-BA"/>
              </w:rPr>
            </w:pPr>
            <w:r w:rsidRPr="00607409">
              <w:rPr>
                <w:lang w:val="sr-Cyrl-BA"/>
              </w:rPr>
              <w:t>Prihodi od reklamnih natpisa..........................................................</w:t>
            </w:r>
            <w:r w:rsidR="007A270E" w:rsidRPr="00607409">
              <w:rPr>
                <w:lang w:val="sr-Latn-BA"/>
              </w:rPr>
              <w:t>....</w:t>
            </w:r>
            <w:r w:rsidRPr="00607409">
              <w:rPr>
                <w:lang w:val="sr-Cyrl-BA"/>
              </w:rPr>
              <w:t xml:space="preserve">    </w:t>
            </w:r>
            <w:r w:rsidRPr="00607409">
              <w:rPr>
                <w:lang w:val="sr-Latn-BA"/>
              </w:rPr>
              <w:t xml:space="preserve">  </w:t>
            </w:r>
            <w:r w:rsidR="00607409">
              <w:rPr>
                <w:lang w:val="sr-Latn-BA"/>
              </w:rPr>
              <w:t xml:space="preserve">  </w:t>
            </w:r>
            <w:r w:rsidRPr="00607409">
              <w:rPr>
                <w:lang w:val="sr-Latn-BA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="001834BF" w:rsidRPr="00607409">
              <w:rPr>
                <w:lang w:val="sr-Latn-BA"/>
              </w:rPr>
              <w:t>4.102</w:t>
            </w:r>
            <w:r w:rsidRPr="00607409">
              <w:rPr>
                <w:lang w:val="sr-Latn-BA"/>
              </w:rPr>
              <w:t>,00</w:t>
            </w:r>
            <w:r w:rsidRPr="00607409">
              <w:rPr>
                <w:lang w:val="sr-Cyrl-BA"/>
              </w:rPr>
              <w:t xml:space="preserve"> KM</w:t>
            </w:r>
          </w:p>
          <w:p w:rsidR="009868B1" w:rsidRPr="00607409" w:rsidRDefault="009868B1" w:rsidP="00607409">
            <w:pPr>
              <w:rPr>
                <w:lang w:val="sr-Latn-BA"/>
              </w:rPr>
            </w:pPr>
            <w:r w:rsidRPr="00607409">
              <w:rPr>
                <w:lang w:val="sr-Latn-BA"/>
              </w:rPr>
              <w:t>Prihod od sportskih klubova .............................................................</w:t>
            </w:r>
            <w:r w:rsidR="007A270E" w:rsidRPr="00607409">
              <w:rPr>
                <w:lang w:val="sr-Latn-BA"/>
              </w:rPr>
              <w:t>....</w:t>
            </w:r>
            <w:r w:rsidRPr="00607409">
              <w:rPr>
                <w:lang w:val="sr-Latn-BA"/>
              </w:rPr>
              <w:t xml:space="preserve">   </w:t>
            </w:r>
            <w:r w:rsidR="00607409">
              <w:rPr>
                <w:lang w:val="sr-Latn-BA"/>
              </w:rPr>
              <w:t xml:space="preserve"> </w:t>
            </w:r>
            <w:r w:rsidRPr="00607409">
              <w:rPr>
                <w:lang w:val="sr-Latn-BA"/>
              </w:rPr>
              <w:t xml:space="preserve"> 1</w:t>
            </w:r>
            <w:r w:rsidR="001834BF" w:rsidRPr="00607409">
              <w:rPr>
                <w:lang w:val="sr-Latn-BA"/>
              </w:rPr>
              <w:t>5</w:t>
            </w:r>
            <w:r w:rsidRPr="00607409">
              <w:rPr>
                <w:lang w:val="sr-Latn-BA"/>
              </w:rPr>
              <w:t>.</w:t>
            </w:r>
            <w:r w:rsidR="001834BF" w:rsidRPr="00607409">
              <w:rPr>
                <w:lang w:val="sr-Latn-BA"/>
              </w:rPr>
              <w:t>555</w:t>
            </w:r>
            <w:r w:rsidRPr="00607409">
              <w:rPr>
                <w:lang w:val="sr-Latn-BA"/>
              </w:rPr>
              <w:t>,00 KM</w:t>
            </w:r>
          </w:p>
          <w:p w:rsidR="009868B1" w:rsidRPr="00607409" w:rsidRDefault="009868B1" w:rsidP="00607409">
            <w:pPr>
              <w:rPr>
                <w:lang w:val="sr-Cyrl-BA"/>
              </w:rPr>
            </w:pPr>
            <w:r w:rsidRPr="00607409">
              <w:rPr>
                <w:lang w:val="sr-Latn-BA"/>
              </w:rPr>
              <w:t>Primici</w:t>
            </w:r>
            <w:r w:rsidRPr="00607409">
              <w:rPr>
                <w:lang w:val="sr-Cyrl-BA"/>
              </w:rPr>
              <w:t xml:space="preserve"> po osnovu pdv-a........................................................................</w:t>
            </w:r>
            <w:r w:rsidR="007A270E" w:rsidRPr="00607409">
              <w:rPr>
                <w:lang w:val="sr-Latn-BA"/>
              </w:rPr>
              <w:t xml:space="preserve">..   </w:t>
            </w:r>
            <w:r w:rsidR="001834BF" w:rsidRPr="00607409">
              <w:rPr>
                <w:lang w:val="sr-Latn-BA"/>
              </w:rPr>
              <w:t>10.084</w:t>
            </w:r>
            <w:r w:rsidRPr="00607409">
              <w:rPr>
                <w:lang w:val="sr-Latn-BA"/>
              </w:rPr>
              <w:t>,00</w:t>
            </w:r>
            <w:r w:rsidRPr="00607409">
              <w:rPr>
                <w:lang w:val="sr-Cyrl-BA"/>
              </w:rPr>
              <w:t xml:space="preserve"> KM</w:t>
            </w:r>
          </w:p>
          <w:p w:rsidR="009868B1" w:rsidRPr="00607409" w:rsidRDefault="009868B1" w:rsidP="00607409">
            <w:pPr>
              <w:rPr>
                <w:u w:val="single"/>
                <w:lang w:val="hr-HR"/>
              </w:rPr>
            </w:pPr>
            <w:r w:rsidRPr="00607409">
              <w:rPr>
                <w:u w:val="single"/>
                <w:lang w:val="hr-HR"/>
              </w:rPr>
              <w:t>Prihodi iz budžeta...…………………………</w:t>
            </w:r>
            <w:r w:rsidRPr="00607409">
              <w:rPr>
                <w:u w:val="single"/>
                <w:lang w:val="sr-Cyrl-BA"/>
              </w:rPr>
              <w:t>...........................</w:t>
            </w:r>
            <w:r w:rsidR="007A270E" w:rsidRPr="00607409">
              <w:rPr>
                <w:u w:val="single"/>
                <w:lang w:val="sr-Latn-BA"/>
              </w:rPr>
              <w:t>....</w:t>
            </w:r>
            <w:r w:rsidRPr="00607409">
              <w:rPr>
                <w:u w:val="single"/>
                <w:lang w:val="hr-HR"/>
              </w:rPr>
              <w:t xml:space="preserve">           </w:t>
            </w:r>
            <w:r w:rsidR="007E48F5" w:rsidRPr="00607409">
              <w:rPr>
                <w:u w:val="single"/>
                <w:lang w:val="hr-HR"/>
              </w:rPr>
              <w:t>112.847,00</w:t>
            </w:r>
            <w:r w:rsidRPr="00607409">
              <w:rPr>
                <w:u w:val="single"/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UKUPNO PRIHODI</w:t>
            </w:r>
            <w:r w:rsidRPr="00607409">
              <w:rPr>
                <w:lang w:val="hr-HR"/>
              </w:rPr>
              <w:tab/>
              <w:t xml:space="preserve">                                          </w:t>
            </w:r>
            <w:r w:rsidRPr="00607409">
              <w:rPr>
                <w:lang w:val="sr-Cyrl-BA"/>
              </w:rPr>
              <w:t xml:space="preserve">                      </w:t>
            </w:r>
            <w:r w:rsidR="007A270E" w:rsidRPr="00607409">
              <w:rPr>
                <w:lang w:val="sr-Latn-BA"/>
              </w:rPr>
              <w:t xml:space="preserve">  </w:t>
            </w:r>
            <w:r w:rsidR="00512351">
              <w:rPr>
                <w:lang w:val="sr-Latn-BA"/>
              </w:rPr>
              <w:t xml:space="preserve">          </w:t>
            </w:r>
            <w:bookmarkStart w:id="0" w:name="_GoBack"/>
            <w:bookmarkEnd w:id="0"/>
            <w:r w:rsidR="007A270E" w:rsidRPr="00607409">
              <w:rPr>
                <w:lang w:val="sr-Latn-BA"/>
              </w:rPr>
              <w:t xml:space="preserve"> </w:t>
            </w:r>
            <w:r w:rsidRPr="00607409">
              <w:rPr>
                <w:lang w:val="sr-Cyrl-BA"/>
              </w:rPr>
              <w:t xml:space="preserve">  </w:t>
            </w:r>
            <w:r w:rsidRPr="00607409">
              <w:rPr>
                <w:lang w:val="sr-Latn-BA"/>
              </w:rPr>
              <w:t>1</w:t>
            </w:r>
            <w:r w:rsidR="007E48F5" w:rsidRPr="00607409">
              <w:rPr>
                <w:lang w:val="sr-Latn-BA"/>
              </w:rPr>
              <w:t>83</w:t>
            </w:r>
            <w:r w:rsidRPr="00607409">
              <w:rPr>
                <w:lang w:val="sr-Latn-BA"/>
              </w:rPr>
              <w:t>.</w:t>
            </w:r>
            <w:r w:rsidR="007E48F5" w:rsidRPr="00607409">
              <w:rPr>
                <w:lang w:val="sr-Latn-BA"/>
              </w:rPr>
              <w:t>171</w:t>
            </w:r>
            <w:r w:rsidRPr="00607409">
              <w:rPr>
                <w:lang w:val="sr-Latn-BA"/>
              </w:rPr>
              <w:t>,</w:t>
            </w:r>
            <w:r w:rsidR="007E48F5" w:rsidRPr="00607409">
              <w:rPr>
                <w:lang w:val="sr-Latn-BA"/>
              </w:rPr>
              <w:t>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sr-Cyrl-CS"/>
              </w:rPr>
            </w:pPr>
          </w:p>
          <w:p w:rsidR="009868B1" w:rsidRPr="00607409" w:rsidRDefault="009868B1" w:rsidP="007E48F5">
            <w:pPr>
              <w:tabs>
                <w:tab w:val="left" w:pos="10384"/>
              </w:tabs>
              <w:ind w:right="33"/>
              <w:rPr>
                <w:u w:val="single"/>
                <w:lang w:val="hr-HR"/>
              </w:rPr>
            </w:pPr>
            <w:r w:rsidRPr="00607409">
              <w:rPr>
                <w:u w:val="single"/>
                <w:lang w:val="hr-HR"/>
              </w:rPr>
              <w:t>RASHODI  01.01.-30.06.202</w:t>
            </w:r>
            <w:r w:rsidR="007E48F5" w:rsidRPr="00607409">
              <w:rPr>
                <w:u w:val="single"/>
                <w:lang w:val="hr-HR"/>
              </w:rPr>
              <w:t>2</w:t>
            </w:r>
            <w:r w:rsidRPr="00607409">
              <w:rPr>
                <w:u w:val="single"/>
                <w:lang w:val="hr-HR"/>
              </w:rPr>
              <w:t>.</w:t>
            </w:r>
          </w:p>
          <w:p w:rsidR="009868B1" w:rsidRPr="00607409" w:rsidRDefault="009868B1" w:rsidP="00644BBF">
            <w:pPr>
              <w:rPr>
                <w:u w:val="single"/>
                <w:lang w:val="hr-HR"/>
              </w:rPr>
            </w:pP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bruto plata ............................................</w:t>
            </w:r>
            <w:r w:rsidRPr="00607409">
              <w:rPr>
                <w:lang w:val="sr-Cyrl-BA"/>
              </w:rPr>
              <w:t>.......................</w:t>
            </w:r>
            <w:r w:rsidRPr="00607409">
              <w:rPr>
                <w:lang w:val="hr-HR"/>
              </w:rPr>
              <w:t>.</w:t>
            </w:r>
            <w:r w:rsidRPr="00607409">
              <w:rPr>
                <w:lang w:val="sr-Cyrl-BA"/>
              </w:rPr>
              <w:t>...</w:t>
            </w:r>
            <w:r w:rsidRPr="00607409">
              <w:rPr>
                <w:lang w:val="hr-HR"/>
              </w:rPr>
              <w:t xml:space="preserve">       </w:t>
            </w:r>
            <w:r w:rsidRPr="00607409">
              <w:rPr>
                <w:lang w:val="sr-Cyrl-BA"/>
              </w:rPr>
              <w:t xml:space="preserve">  </w:t>
            </w:r>
            <w:r w:rsidR="00607409">
              <w:rPr>
                <w:lang w:val="sr-Latn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="007E48F5" w:rsidRPr="00607409">
              <w:rPr>
                <w:lang w:val="sr-Latn-BA"/>
              </w:rPr>
              <w:t>99.172,00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prevoza .............................................................................             1.</w:t>
            </w:r>
            <w:r w:rsidR="007E48F5" w:rsidRPr="00607409">
              <w:rPr>
                <w:lang w:val="hr-HR"/>
              </w:rPr>
              <w:t>125,00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Troškovi regresa –bruto .................................................................             </w:t>
            </w:r>
            <w:r w:rsidR="00607409">
              <w:rPr>
                <w:lang w:val="hr-HR"/>
              </w:rPr>
              <w:t xml:space="preserve"> </w:t>
            </w:r>
            <w:r w:rsidR="007E48F5" w:rsidRPr="00607409">
              <w:rPr>
                <w:lang w:val="hr-HR"/>
              </w:rPr>
              <w:t>9.590,00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bruto topli obrok .......................................</w:t>
            </w:r>
            <w:r w:rsidRPr="00607409">
              <w:rPr>
                <w:lang w:val="sr-Cyrl-BA"/>
              </w:rPr>
              <w:t>..........................</w:t>
            </w:r>
            <w:r w:rsidRPr="00607409">
              <w:rPr>
                <w:lang w:val="hr-HR"/>
              </w:rPr>
              <w:t xml:space="preserve">      </w:t>
            </w:r>
            <w:r w:rsidR="00607409">
              <w:rPr>
                <w:lang w:val="hr-HR"/>
              </w:rPr>
              <w:t xml:space="preserve"> </w:t>
            </w:r>
            <w:r w:rsidRPr="00607409">
              <w:rPr>
                <w:lang w:val="hr-HR"/>
              </w:rPr>
              <w:t xml:space="preserve"> 1</w:t>
            </w:r>
            <w:r w:rsidR="00791AAF" w:rsidRPr="00607409">
              <w:rPr>
                <w:lang w:val="hr-HR"/>
              </w:rPr>
              <w:t>2</w:t>
            </w:r>
            <w:r w:rsidR="00294B17" w:rsidRPr="00607409">
              <w:rPr>
                <w:lang w:val="hr-HR"/>
              </w:rPr>
              <w:t>.</w:t>
            </w:r>
            <w:r w:rsidR="00791AAF" w:rsidRPr="00607409">
              <w:rPr>
                <w:lang w:val="hr-HR"/>
              </w:rPr>
              <w:t>586,6</w:t>
            </w:r>
            <w:r w:rsidR="00294B17" w:rsidRPr="00607409">
              <w:rPr>
                <w:lang w:val="hr-HR"/>
              </w:rPr>
              <w:t>0</w:t>
            </w:r>
            <w:r w:rsidRPr="00607409">
              <w:rPr>
                <w:lang w:val="hr-HR"/>
              </w:rPr>
              <w:t xml:space="preserve"> KM</w:t>
            </w:r>
          </w:p>
          <w:p w:rsidR="00791AAF" w:rsidRPr="00607409" w:rsidRDefault="00791AAF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Troškovi jubilarne nagrade..................................................................       </w:t>
            </w:r>
            <w:r w:rsidR="00607409">
              <w:rPr>
                <w:lang w:val="hr-HR"/>
              </w:rPr>
              <w:t xml:space="preserve">  </w:t>
            </w:r>
            <w:r w:rsidRPr="00607409">
              <w:rPr>
                <w:lang w:val="hr-HR"/>
              </w:rPr>
              <w:t>4.475,40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el.energije ...............................................</w:t>
            </w:r>
            <w:r w:rsidRPr="00607409">
              <w:rPr>
                <w:lang w:val="sr-Cyrl-BA"/>
              </w:rPr>
              <w:t>...........................</w:t>
            </w:r>
            <w:r w:rsidRPr="00607409">
              <w:rPr>
                <w:lang w:val="hr-HR"/>
              </w:rPr>
              <w:t xml:space="preserve">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 </w:t>
            </w:r>
            <w:r w:rsidRPr="00607409">
              <w:rPr>
                <w:lang w:val="sr-Cyrl-BA"/>
              </w:rPr>
              <w:t xml:space="preserve">  </w:t>
            </w:r>
            <w:r w:rsidRPr="00607409">
              <w:rPr>
                <w:lang w:val="sr-Latn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="00294B17" w:rsidRPr="00607409">
              <w:rPr>
                <w:lang w:val="hr-HR"/>
              </w:rPr>
              <w:t>4</w:t>
            </w:r>
            <w:r w:rsidRPr="00607409">
              <w:rPr>
                <w:lang w:val="hr-HR"/>
              </w:rPr>
              <w:t>.</w:t>
            </w:r>
            <w:r w:rsidR="00294B17" w:rsidRPr="00607409">
              <w:rPr>
                <w:lang w:val="hr-HR"/>
              </w:rPr>
              <w:t>7</w:t>
            </w:r>
            <w:r w:rsidR="00791AAF" w:rsidRPr="00607409">
              <w:rPr>
                <w:lang w:val="hr-HR"/>
              </w:rPr>
              <w:t>23,82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plina ........................................................</w:t>
            </w:r>
            <w:r w:rsidRPr="00607409">
              <w:rPr>
                <w:lang w:val="sr-Cyrl-BA"/>
              </w:rPr>
              <w:t>...........................</w:t>
            </w:r>
            <w:r w:rsidRPr="00607409">
              <w:rPr>
                <w:lang w:val="hr-HR"/>
              </w:rPr>
              <w:t xml:space="preserve"> 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</w:t>
            </w:r>
            <w:r w:rsidR="00294B17" w:rsidRPr="00607409">
              <w:rPr>
                <w:lang w:val="hr-HR"/>
              </w:rPr>
              <w:t>6</w:t>
            </w:r>
            <w:r w:rsidRPr="00607409">
              <w:rPr>
                <w:lang w:val="hr-HR"/>
              </w:rPr>
              <w:t>.</w:t>
            </w:r>
            <w:r w:rsidR="00294B17" w:rsidRPr="00607409">
              <w:rPr>
                <w:lang w:val="hr-HR"/>
              </w:rPr>
              <w:t>300,00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0737B6">
            <w:pPr>
              <w:tabs>
                <w:tab w:val="left" w:pos="7824"/>
              </w:tabs>
              <w:rPr>
                <w:lang w:val="hr-HR"/>
              </w:rPr>
            </w:pPr>
            <w:r w:rsidRPr="00607409">
              <w:rPr>
                <w:lang w:val="hr-HR"/>
              </w:rPr>
              <w:t xml:space="preserve">Troškovi naftnih derivata ................................................................               </w:t>
            </w:r>
            <w:r w:rsidR="00607409">
              <w:rPr>
                <w:lang w:val="hr-HR"/>
              </w:rPr>
              <w:t xml:space="preserve"> </w:t>
            </w:r>
            <w:r w:rsidR="00294B17" w:rsidRPr="00607409">
              <w:rPr>
                <w:lang w:val="hr-HR"/>
              </w:rPr>
              <w:t>182,60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komunalija..............................................</w:t>
            </w:r>
            <w:r w:rsidRPr="00607409">
              <w:rPr>
                <w:lang w:val="sr-Cyrl-BA"/>
              </w:rPr>
              <w:t>............................</w:t>
            </w:r>
            <w:r w:rsidRPr="00607409">
              <w:rPr>
                <w:lang w:val="hr-HR"/>
              </w:rPr>
              <w:t xml:space="preserve"> 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3.</w:t>
            </w:r>
            <w:r w:rsidR="00294B17" w:rsidRPr="00607409">
              <w:rPr>
                <w:lang w:val="hr-HR"/>
              </w:rPr>
              <w:t>196,93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telefona ...................................................</w:t>
            </w:r>
            <w:r w:rsidRPr="00607409">
              <w:rPr>
                <w:lang w:val="sr-Cyrl-BA"/>
              </w:rPr>
              <w:t>............................</w:t>
            </w:r>
            <w:r w:rsidRPr="00607409">
              <w:rPr>
                <w:lang w:val="hr-HR"/>
              </w:rPr>
              <w:t xml:space="preserve">    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="00607409">
              <w:rPr>
                <w:lang w:val="hr-HR"/>
              </w:rPr>
              <w:t xml:space="preserve"> </w:t>
            </w:r>
            <w:r w:rsidR="00294B17" w:rsidRPr="00607409">
              <w:rPr>
                <w:lang w:val="hr-HR"/>
              </w:rPr>
              <w:t>422,98</w:t>
            </w:r>
            <w:r w:rsidRPr="00607409">
              <w:rPr>
                <w:lang w:val="hr-HR"/>
              </w:rPr>
              <w:t xml:space="preserve"> KM 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interneta................................................</w:t>
            </w:r>
            <w:r w:rsidRPr="00607409">
              <w:rPr>
                <w:lang w:val="sr-Cyrl-BA"/>
              </w:rPr>
              <w:t>........................</w:t>
            </w:r>
            <w:r w:rsidRPr="00607409">
              <w:rPr>
                <w:lang w:val="hr-HR"/>
              </w:rPr>
              <w:t>.</w:t>
            </w:r>
            <w:r w:rsidRPr="00607409">
              <w:rPr>
                <w:lang w:val="sr-Cyrl-BA"/>
              </w:rPr>
              <w:t>....</w:t>
            </w:r>
            <w:r w:rsidRPr="00607409">
              <w:rPr>
                <w:lang w:val="hr-HR"/>
              </w:rPr>
              <w:t xml:space="preserve">      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</w:t>
            </w:r>
            <w:r w:rsidRPr="00607409">
              <w:rPr>
                <w:lang w:val="sr-Cyrl-BA"/>
              </w:rPr>
              <w:t>359</w:t>
            </w:r>
            <w:r w:rsidRPr="00607409">
              <w:rPr>
                <w:lang w:val="hr-HR"/>
              </w:rPr>
              <w:t xml:space="preserve">,00 KM 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ptt.........................................................................</w:t>
            </w:r>
            <w:r w:rsidR="00607409">
              <w:rPr>
                <w:lang w:val="hr-HR"/>
              </w:rPr>
              <w:t xml:space="preserve">................               </w:t>
            </w:r>
            <w:r w:rsidR="00294B17" w:rsidRPr="00607409">
              <w:rPr>
                <w:lang w:val="hr-HR"/>
              </w:rPr>
              <w:t>7</w:t>
            </w:r>
            <w:r w:rsidRPr="00607409">
              <w:rPr>
                <w:lang w:val="hr-HR"/>
              </w:rPr>
              <w:t>5,00</w:t>
            </w:r>
            <w:r w:rsidR="007A270E" w:rsidRPr="00607409">
              <w:rPr>
                <w:lang w:val="hr-HR"/>
              </w:rPr>
              <w:t xml:space="preserve"> </w:t>
            </w:r>
            <w:r w:rsidRPr="00607409">
              <w:rPr>
                <w:lang w:val="hr-HR"/>
              </w:rPr>
              <w:t>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Troškovi </w:t>
            </w:r>
            <w:r w:rsidRPr="00607409">
              <w:rPr>
                <w:lang w:val="sr-Cyrl-BA"/>
              </w:rPr>
              <w:t>komunik.usluga(rtv taksa,total,fiskalne,ptt)</w:t>
            </w:r>
            <w:r w:rsidRPr="00607409">
              <w:rPr>
                <w:lang w:val="hr-HR"/>
              </w:rPr>
              <w:t>..............</w:t>
            </w:r>
            <w:r w:rsidRPr="00607409">
              <w:rPr>
                <w:lang w:val="sr-Cyrl-BA"/>
              </w:rPr>
              <w:t>....</w:t>
            </w:r>
            <w:r w:rsidRPr="00607409">
              <w:rPr>
                <w:lang w:val="hr-HR"/>
              </w:rPr>
              <w:t xml:space="preserve">.             </w:t>
            </w:r>
            <w:r w:rsidRPr="00607409">
              <w:rPr>
                <w:lang w:val="sr-Cyrl-BA"/>
              </w:rPr>
              <w:t xml:space="preserve"> </w:t>
            </w:r>
            <w:r w:rsidR="00607409">
              <w:rPr>
                <w:lang w:val="sr-Latn-BA"/>
              </w:rPr>
              <w:t xml:space="preserve">    </w:t>
            </w:r>
            <w:r w:rsidRPr="00607409">
              <w:rPr>
                <w:lang w:val="sr-Latn-BA"/>
              </w:rPr>
              <w:t>5</w:t>
            </w:r>
            <w:r w:rsidR="00294B17" w:rsidRPr="00607409">
              <w:rPr>
                <w:lang w:val="sr-Latn-BA"/>
              </w:rPr>
              <w:t>32,50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kancelarijskog materijala .......................</w:t>
            </w:r>
            <w:r w:rsidRPr="00607409">
              <w:rPr>
                <w:lang w:val="sr-Cyrl-BA"/>
              </w:rPr>
              <w:t>.............................</w:t>
            </w:r>
            <w:r w:rsidRPr="00607409">
              <w:rPr>
                <w:lang w:val="hr-HR"/>
              </w:rPr>
              <w:t xml:space="preserve">.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 </w:t>
            </w:r>
            <w:r w:rsidRPr="00607409">
              <w:rPr>
                <w:lang w:val="sr-Latn-BA"/>
              </w:rPr>
              <w:t xml:space="preserve">    </w:t>
            </w:r>
            <w:r w:rsidR="00607409">
              <w:rPr>
                <w:lang w:val="sr-Latn-BA"/>
              </w:rPr>
              <w:t xml:space="preserve"> </w:t>
            </w:r>
            <w:r w:rsidR="00294B17" w:rsidRPr="00607409">
              <w:rPr>
                <w:lang w:val="sr-Latn-BA"/>
              </w:rPr>
              <w:t>641,20</w:t>
            </w:r>
            <w:r w:rsidRPr="00607409">
              <w:rPr>
                <w:lang w:val="hr-HR"/>
              </w:rPr>
              <w:t xml:space="preserve"> KM 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stručnih usluga .......................................</w:t>
            </w:r>
            <w:r w:rsidRPr="00607409">
              <w:rPr>
                <w:lang w:val="sr-Cyrl-BA"/>
              </w:rPr>
              <w:t>.............................</w:t>
            </w:r>
            <w:r w:rsidRPr="00607409">
              <w:rPr>
                <w:lang w:val="hr-HR"/>
              </w:rPr>
              <w:t xml:space="preserve">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sr-Latn-BA"/>
              </w:rPr>
              <w:t xml:space="preserve">      </w:t>
            </w:r>
            <w:r w:rsidR="00294B17" w:rsidRPr="00607409">
              <w:rPr>
                <w:lang w:val="sr-Latn-BA"/>
              </w:rPr>
              <w:t>5</w:t>
            </w:r>
            <w:r w:rsidR="007A270E" w:rsidRPr="00607409">
              <w:rPr>
                <w:lang w:val="sr-Latn-BA"/>
              </w:rPr>
              <w:t>0</w:t>
            </w:r>
            <w:r w:rsidR="00294B17" w:rsidRPr="00607409">
              <w:rPr>
                <w:lang w:val="sr-Latn-BA"/>
              </w:rPr>
              <w:t>2,</w:t>
            </w:r>
            <w:r w:rsidR="007A270E" w:rsidRPr="00607409">
              <w:rPr>
                <w:lang w:val="sr-Latn-BA"/>
              </w:rPr>
              <w:t>23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Troškovi tekuće </w:t>
            </w:r>
            <w:r w:rsidRPr="00607409">
              <w:rPr>
                <w:lang w:val="sr-Cyrl-BA"/>
              </w:rPr>
              <w:t>održavanje</w:t>
            </w:r>
            <w:r w:rsidRPr="00607409">
              <w:rPr>
                <w:lang w:val="hr-HR"/>
              </w:rPr>
              <w:t xml:space="preserve"> .........................................</w:t>
            </w:r>
            <w:r w:rsidRPr="00607409">
              <w:rPr>
                <w:lang w:val="sr-Cyrl-BA"/>
              </w:rPr>
              <w:t>..............................</w:t>
            </w:r>
            <w:r w:rsidR="00294B17" w:rsidRPr="00607409">
              <w:rPr>
                <w:lang w:val="sr-Latn-BA"/>
              </w:rPr>
              <w:t xml:space="preserve">10.106,60 </w:t>
            </w:r>
            <w:r w:rsidRPr="00607409">
              <w:rPr>
                <w:lang w:val="hr-HR"/>
              </w:rPr>
              <w:t>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osiguranja zaposlenih ..............................</w:t>
            </w:r>
            <w:r w:rsidRPr="00607409">
              <w:rPr>
                <w:lang w:val="sr-Cyrl-BA"/>
              </w:rPr>
              <w:t>..............................</w:t>
            </w:r>
            <w:r w:rsidRPr="00607409">
              <w:rPr>
                <w:lang w:val="hr-HR"/>
              </w:rPr>
              <w:t xml:space="preserve">. 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1</w:t>
            </w:r>
            <w:r w:rsidR="00294B17" w:rsidRPr="00607409">
              <w:rPr>
                <w:lang w:val="hr-HR"/>
              </w:rPr>
              <w:t>65,66</w:t>
            </w:r>
            <w:r w:rsidRPr="00607409">
              <w:rPr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usluga medija</w:t>
            </w:r>
            <w:r w:rsidRPr="00607409">
              <w:rPr>
                <w:lang w:val="sr-Cyrl-BA"/>
              </w:rPr>
              <w:t>...........................................................................</w:t>
            </w:r>
            <w:r w:rsidRPr="00607409">
              <w:rPr>
                <w:lang w:val="hr-HR"/>
              </w:rPr>
              <w:t xml:space="preserve">     </w:t>
            </w:r>
            <w:r w:rsidRPr="00607409">
              <w:rPr>
                <w:lang w:val="sr-Cyrl-BA"/>
              </w:rPr>
              <w:t xml:space="preserve">  </w:t>
            </w:r>
            <w:r w:rsidRPr="00607409">
              <w:rPr>
                <w:lang w:val="hr-HR"/>
              </w:rPr>
              <w:t xml:space="preserve">  </w:t>
            </w:r>
            <w:r w:rsidRPr="00607409">
              <w:rPr>
                <w:lang w:val="sr-Cyrl-BA"/>
              </w:rPr>
              <w:t>2</w:t>
            </w:r>
            <w:r w:rsidRPr="00607409">
              <w:rPr>
                <w:lang w:val="sr-Latn-BA"/>
              </w:rPr>
              <w:t>8</w:t>
            </w:r>
            <w:r w:rsidRPr="00607409">
              <w:rPr>
                <w:lang w:val="sr-Cyrl-BA"/>
              </w:rPr>
              <w:t>5</w:t>
            </w:r>
            <w:r w:rsidRPr="00607409">
              <w:rPr>
                <w:lang w:val="hr-HR"/>
              </w:rPr>
              <w:t>,00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bruto u</w:t>
            </w:r>
            <w:r w:rsidR="00294B17" w:rsidRPr="00607409">
              <w:rPr>
                <w:lang w:val="hr-HR"/>
              </w:rPr>
              <w:t>govor o djelu (internet stranica)</w:t>
            </w:r>
            <w:r w:rsidRPr="00607409">
              <w:rPr>
                <w:lang w:val="hr-HR"/>
              </w:rPr>
              <w:t>..</w:t>
            </w:r>
            <w:r w:rsidRPr="00607409">
              <w:rPr>
                <w:lang w:val="sr-Cyrl-BA"/>
              </w:rPr>
              <w:t>...............................</w:t>
            </w:r>
            <w:r w:rsidRPr="00607409">
              <w:rPr>
                <w:lang w:val="hr-HR"/>
              </w:rPr>
              <w:t xml:space="preserve">     </w:t>
            </w:r>
            <w:r w:rsidR="00607409">
              <w:rPr>
                <w:lang w:val="hr-HR"/>
              </w:rPr>
              <w:t xml:space="preserve">   </w:t>
            </w:r>
            <w:r w:rsidRPr="00607409">
              <w:rPr>
                <w:lang w:val="hr-HR"/>
              </w:rPr>
              <w:t>1.</w:t>
            </w:r>
            <w:r w:rsidR="00294B17" w:rsidRPr="00607409">
              <w:rPr>
                <w:lang w:val="hr-HR"/>
              </w:rPr>
              <w:t>90</w:t>
            </w:r>
            <w:r w:rsidRPr="00607409">
              <w:rPr>
                <w:lang w:val="hr-HR"/>
              </w:rPr>
              <w:t>3,00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doprinosa za profesionalnu rehabilitaciju</w:t>
            </w:r>
            <w:r w:rsidRPr="00607409">
              <w:rPr>
                <w:lang w:val="sr-Cyrl-BA"/>
              </w:rPr>
              <w:t xml:space="preserve"> ......................</w:t>
            </w:r>
            <w:r w:rsidRPr="00607409">
              <w:rPr>
                <w:lang w:val="hr-HR"/>
              </w:rPr>
              <w:t xml:space="preserve"> 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  </w:t>
            </w:r>
            <w:r w:rsidRPr="00607409">
              <w:rPr>
                <w:lang w:val="sr-Latn-BA"/>
              </w:rPr>
              <w:t xml:space="preserve">   </w:t>
            </w:r>
            <w:r w:rsidR="00607409">
              <w:rPr>
                <w:lang w:val="sr-Latn-BA"/>
              </w:rPr>
              <w:t xml:space="preserve">   </w:t>
            </w:r>
            <w:r w:rsidRPr="00607409">
              <w:rPr>
                <w:lang w:val="sr-Latn-BA"/>
              </w:rPr>
              <w:t xml:space="preserve">  </w:t>
            </w:r>
            <w:r w:rsidR="00294B17" w:rsidRPr="00607409">
              <w:rPr>
                <w:lang w:val="sr-Latn-BA"/>
              </w:rPr>
              <w:t xml:space="preserve">219,48 </w:t>
            </w:r>
            <w:r w:rsidRPr="00607409">
              <w:rPr>
                <w:lang w:val="hr-HR"/>
              </w:rPr>
              <w:t xml:space="preserve">KM     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Troškovi </w:t>
            </w:r>
            <w:r w:rsidRPr="00607409">
              <w:rPr>
                <w:lang w:val="sr-Cyrl-BA"/>
              </w:rPr>
              <w:t>nabavke robe za kafić</w:t>
            </w:r>
            <w:r w:rsidRPr="00607409">
              <w:rPr>
                <w:lang w:val="hr-HR"/>
              </w:rPr>
              <w:t>………...................…..........</w:t>
            </w:r>
            <w:r w:rsidRPr="00607409">
              <w:rPr>
                <w:lang w:val="sr-Cyrl-BA"/>
              </w:rPr>
              <w:t>..............</w:t>
            </w:r>
            <w:r w:rsidRPr="00607409">
              <w:rPr>
                <w:lang w:val="hr-HR"/>
              </w:rPr>
              <w:t xml:space="preserve">.   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="007A270E" w:rsidRPr="00607409">
              <w:rPr>
                <w:lang w:val="hr-HR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="00294B17" w:rsidRPr="00607409">
              <w:rPr>
                <w:lang w:val="hr-HR"/>
              </w:rPr>
              <w:t>4.257</w:t>
            </w:r>
            <w:r w:rsidRPr="00607409">
              <w:rPr>
                <w:lang w:val="sr-Latn-BA"/>
              </w:rPr>
              <w:t>,00</w:t>
            </w:r>
            <w:r w:rsidRPr="00607409">
              <w:rPr>
                <w:lang w:val="hr-HR"/>
              </w:rPr>
              <w:t xml:space="preserve"> KM      </w:t>
            </w:r>
          </w:p>
          <w:p w:rsidR="009868B1" w:rsidRPr="00607409" w:rsidRDefault="009868B1" w:rsidP="00644BBF">
            <w:pPr>
              <w:rPr>
                <w:lang w:val="sr-Cyrl-BA"/>
              </w:rPr>
            </w:pPr>
            <w:r w:rsidRPr="00607409">
              <w:rPr>
                <w:lang w:val="sr-Cyrl-BA"/>
              </w:rPr>
              <w:t xml:space="preserve">Troškovi nabavke sitnog inventara.......................................................    </w:t>
            </w:r>
            <w:r w:rsidRPr="00607409">
              <w:rPr>
                <w:lang w:val="sr-Latn-BA"/>
              </w:rPr>
              <w:t xml:space="preserve">   </w:t>
            </w:r>
            <w:r w:rsidR="007A270E" w:rsidRPr="00607409">
              <w:rPr>
                <w:lang w:val="sr-Latn-BA"/>
              </w:rPr>
              <w:t xml:space="preserve"> </w:t>
            </w:r>
            <w:r w:rsidR="00294B17" w:rsidRPr="00607409">
              <w:rPr>
                <w:lang w:val="sr-Latn-BA"/>
              </w:rPr>
              <w:t>1.583</w:t>
            </w:r>
            <w:r w:rsidRPr="00607409">
              <w:rPr>
                <w:lang w:val="sr-Latn-BA"/>
              </w:rPr>
              <w:t>,00</w:t>
            </w:r>
            <w:r w:rsidRPr="00607409">
              <w:rPr>
                <w:lang w:val="sr-Cyrl-BA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>Troškovi nabavke opreme .....................</w:t>
            </w:r>
            <w:r w:rsidRPr="00607409">
              <w:rPr>
                <w:lang w:val="sr-Cyrl-BA"/>
              </w:rPr>
              <w:t>................................</w:t>
            </w:r>
            <w:r w:rsidRPr="00607409">
              <w:rPr>
                <w:lang w:val="sr-Latn-BA"/>
              </w:rPr>
              <w:t>................</w:t>
            </w:r>
            <w:r w:rsidRPr="00607409">
              <w:rPr>
                <w:lang w:val="hr-HR"/>
              </w:rPr>
              <w:t xml:space="preserve"> </w:t>
            </w:r>
            <w:r w:rsidRPr="00607409">
              <w:rPr>
                <w:lang w:val="sr-Cyrl-BA"/>
              </w:rPr>
              <w:t xml:space="preserve"> </w:t>
            </w:r>
            <w:r w:rsidRPr="00607409">
              <w:rPr>
                <w:lang w:val="hr-HR"/>
              </w:rPr>
              <w:t xml:space="preserve">    </w:t>
            </w:r>
            <w:r w:rsidR="007A270E" w:rsidRPr="00607409">
              <w:rPr>
                <w:lang w:val="hr-HR"/>
              </w:rPr>
              <w:t xml:space="preserve"> </w:t>
            </w:r>
            <w:r w:rsidRPr="00607409">
              <w:rPr>
                <w:lang w:val="hr-HR"/>
              </w:rPr>
              <w:t xml:space="preserve"> </w:t>
            </w:r>
            <w:r w:rsidR="00294B17" w:rsidRPr="00607409">
              <w:rPr>
                <w:lang w:val="hr-HR"/>
              </w:rPr>
              <w:t>6.304</w:t>
            </w:r>
            <w:r w:rsidRPr="00607409">
              <w:rPr>
                <w:lang w:val="sr-Latn-BA"/>
              </w:rPr>
              <w:t>,</w:t>
            </w:r>
            <w:r w:rsidRPr="00607409">
              <w:rPr>
                <w:lang w:val="hr-HR"/>
              </w:rPr>
              <w:t>00 KM</w:t>
            </w:r>
          </w:p>
          <w:p w:rsidR="009868B1" w:rsidRPr="00607409" w:rsidRDefault="009868B1" w:rsidP="00644BBF">
            <w:pPr>
              <w:rPr>
                <w:u w:val="single"/>
                <w:lang w:val="hr-HR"/>
              </w:rPr>
            </w:pPr>
            <w:r w:rsidRPr="00607409">
              <w:rPr>
                <w:u w:val="single"/>
                <w:lang w:val="hr-HR"/>
              </w:rPr>
              <w:t xml:space="preserve">Izdaci po osnovu ulaznog pdv-a </w:t>
            </w:r>
            <w:r w:rsidRPr="00607409">
              <w:rPr>
                <w:u w:val="single"/>
                <w:lang w:val="sr-Cyrl-BA"/>
              </w:rPr>
              <w:t xml:space="preserve"> i obaveze</w:t>
            </w:r>
            <w:r w:rsidRPr="00607409">
              <w:rPr>
                <w:u w:val="single"/>
                <w:lang w:val="hr-HR"/>
              </w:rPr>
              <w:t>..............</w:t>
            </w:r>
            <w:r w:rsidRPr="00607409">
              <w:rPr>
                <w:u w:val="single"/>
                <w:lang w:val="sr-Cyrl-BA"/>
              </w:rPr>
              <w:t xml:space="preserve">.............................. </w:t>
            </w:r>
            <w:r w:rsidRPr="00607409">
              <w:rPr>
                <w:u w:val="single"/>
                <w:lang w:val="hr-HR"/>
              </w:rPr>
              <w:t xml:space="preserve"> </w:t>
            </w:r>
            <w:r w:rsidRPr="00607409">
              <w:rPr>
                <w:u w:val="single"/>
                <w:lang w:val="sr-Cyrl-BA"/>
              </w:rPr>
              <w:t xml:space="preserve">  </w:t>
            </w:r>
            <w:r w:rsidR="007A270E" w:rsidRPr="00607409">
              <w:rPr>
                <w:u w:val="single"/>
                <w:lang w:val="sr-Latn-BA"/>
              </w:rPr>
              <w:t xml:space="preserve"> </w:t>
            </w:r>
            <w:r w:rsidR="00294B17" w:rsidRPr="00607409">
              <w:rPr>
                <w:u w:val="single"/>
                <w:lang w:val="sr-Latn-BA"/>
              </w:rPr>
              <w:t>14.462,00</w:t>
            </w:r>
            <w:r w:rsidRPr="00607409">
              <w:rPr>
                <w:u w:val="single"/>
                <w:lang w:val="hr-HR"/>
              </w:rPr>
              <w:t xml:space="preserve"> KM</w:t>
            </w:r>
          </w:p>
          <w:p w:rsidR="009868B1" w:rsidRPr="00607409" w:rsidRDefault="009868B1" w:rsidP="00644BBF">
            <w:pPr>
              <w:rPr>
                <w:lang w:val="hr-HR"/>
              </w:rPr>
            </w:pPr>
            <w:r w:rsidRPr="00607409">
              <w:rPr>
                <w:lang w:val="hr-HR"/>
              </w:rPr>
              <w:t xml:space="preserve">UKUPNO RASHODI                                                </w:t>
            </w:r>
            <w:r w:rsidRPr="00607409">
              <w:rPr>
                <w:lang w:val="sr-Cyrl-BA"/>
              </w:rPr>
              <w:t xml:space="preserve">                             </w:t>
            </w:r>
            <w:r w:rsidRPr="00607409">
              <w:rPr>
                <w:lang w:val="hr-HR"/>
              </w:rPr>
              <w:t xml:space="preserve">   </w:t>
            </w:r>
            <w:r w:rsidRPr="00607409">
              <w:rPr>
                <w:lang w:val="sr-Cyrl-BA"/>
              </w:rPr>
              <w:t>1</w:t>
            </w:r>
            <w:r w:rsidR="00294B17" w:rsidRPr="00607409">
              <w:rPr>
                <w:lang w:val="sr-Latn-BA"/>
              </w:rPr>
              <w:t>83.1</w:t>
            </w:r>
            <w:r w:rsidR="007A270E" w:rsidRPr="00607409">
              <w:rPr>
                <w:lang w:val="sr-Latn-BA"/>
              </w:rPr>
              <w:t>71</w:t>
            </w:r>
            <w:r w:rsidR="00294B17" w:rsidRPr="00607409">
              <w:rPr>
                <w:lang w:val="sr-Latn-BA"/>
              </w:rPr>
              <w:t>,0</w:t>
            </w:r>
            <w:r w:rsidR="007A270E" w:rsidRPr="00607409">
              <w:rPr>
                <w:lang w:val="sr-Latn-BA"/>
              </w:rPr>
              <w:t>0</w:t>
            </w:r>
            <w:r w:rsidRPr="00607409">
              <w:rPr>
                <w:lang w:val="hr-HR"/>
              </w:rPr>
              <w:t xml:space="preserve"> KM</w:t>
            </w:r>
            <w:r w:rsidRPr="00607409">
              <w:rPr>
                <w:lang w:val="hr-HR"/>
              </w:rPr>
              <w:tab/>
            </w:r>
          </w:p>
          <w:p w:rsidR="007E48F5" w:rsidRPr="00CE5B2D" w:rsidRDefault="007E48F5" w:rsidP="007E48F5">
            <w:pPr>
              <w:rPr>
                <w:b/>
                <w:lang w:val="hr-HR"/>
              </w:rPr>
            </w:pPr>
          </w:p>
        </w:tc>
        <w:tc>
          <w:tcPr>
            <w:tcW w:w="10656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sr-Latn-BA"/>
              </w:rPr>
            </w:pPr>
          </w:p>
        </w:tc>
      </w:tr>
      <w:tr w:rsidR="009868B1" w:rsidRPr="00170CE4" w:rsidTr="007A270E">
        <w:trPr>
          <w:gridAfter w:val="1"/>
          <w:wAfter w:w="38" w:type="dxa"/>
          <w:trHeight w:val="1842"/>
        </w:trPr>
        <w:tc>
          <w:tcPr>
            <w:tcW w:w="10350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PLANIRANE I REALIZOVANE AKTIVNOSTI U IZVJEŠTAJNOM PERIODU</w:t>
            </w:r>
          </w:p>
          <w:p w:rsidR="009868B1" w:rsidRPr="00607409" w:rsidRDefault="00607409" w:rsidP="00644BBF">
            <w:pPr>
              <w:rPr>
                <w:sz w:val="28"/>
                <w:szCs w:val="28"/>
                <w:lang w:val="hr-HR"/>
              </w:rPr>
            </w:pPr>
            <w:r w:rsidRPr="00607409">
              <w:rPr>
                <w:sz w:val="28"/>
                <w:szCs w:val="28"/>
                <w:lang w:val="hr-HR"/>
              </w:rPr>
              <w:t>Planirane aktivnosti našeg centra najvećim djelom su smještene u drugu polovinu kalendarske godine.</w:t>
            </w:r>
          </w:p>
          <w:p w:rsidR="00607409" w:rsidRPr="00607409" w:rsidRDefault="00607409" w:rsidP="00644BBF">
            <w:pPr>
              <w:rPr>
                <w:sz w:val="28"/>
                <w:szCs w:val="28"/>
                <w:lang w:val="hr-HR"/>
              </w:rPr>
            </w:pPr>
            <w:r w:rsidRPr="00607409">
              <w:rPr>
                <w:sz w:val="28"/>
                <w:szCs w:val="28"/>
                <w:lang w:val="hr-HR"/>
              </w:rPr>
              <w:t>U prvoj polovini godine održane su sljedeće aktivnosti:</w:t>
            </w:r>
          </w:p>
          <w:p w:rsidR="00607409" w:rsidRDefault="00607409" w:rsidP="00644BBF">
            <w:pPr>
              <w:rPr>
                <w:b/>
                <w:sz w:val="28"/>
                <w:szCs w:val="28"/>
                <w:lang w:val="hr-HR"/>
              </w:rPr>
            </w:pPr>
          </w:p>
          <w:p w:rsidR="00607409" w:rsidRDefault="00607409" w:rsidP="00607409">
            <w:pPr>
              <w:rPr>
                <w:lang w:val="sr-Latn-BA"/>
              </w:rPr>
            </w:pPr>
            <w:r>
              <w:rPr>
                <w:lang w:val="sr-Latn-BA"/>
              </w:rPr>
              <w:t>-</w:t>
            </w:r>
            <w:r w:rsidRPr="00265E25">
              <w:rPr>
                <w:lang w:val="sr-Latn-BA"/>
              </w:rPr>
              <w:t xml:space="preserve">19.02. </w:t>
            </w:r>
            <w:r>
              <w:rPr>
                <w:lang w:val="sr-Latn-BA"/>
              </w:rPr>
              <w:t>Međunarodni rukometni turnir u organizaciji RK Sloga Prnjavor</w:t>
            </w:r>
          </w:p>
          <w:p w:rsidR="00607409" w:rsidRDefault="00607409" w:rsidP="00607409">
            <w:pPr>
              <w:rPr>
                <w:lang w:val="sr-Latn-BA"/>
              </w:rPr>
            </w:pPr>
          </w:p>
          <w:p w:rsidR="00607409" w:rsidRDefault="00607409" w:rsidP="00607409">
            <w:pPr>
              <w:rPr>
                <w:lang w:val="sr-Latn-BA"/>
              </w:rPr>
            </w:pPr>
            <w:r>
              <w:rPr>
                <w:lang w:val="sr-Latn-BA"/>
              </w:rPr>
              <w:t>-20.05. Dječiji hor Vrapčići – koncert</w:t>
            </w:r>
          </w:p>
          <w:p w:rsidR="00607409" w:rsidRDefault="00607409" w:rsidP="00607409">
            <w:pPr>
              <w:rPr>
                <w:lang w:val="sr-Latn-BA"/>
              </w:rPr>
            </w:pPr>
          </w:p>
          <w:p w:rsidR="00607409" w:rsidRDefault="00607409" w:rsidP="00607409">
            <w:pPr>
              <w:rPr>
                <w:lang w:val="sr-Latn-BA"/>
              </w:rPr>
            </w:pPr>
            <w:r>
              <w:rPr>
                <w:lang w:val="sr-Latn-BA"/>
              </w:rPr>
              <w:t>-27.05. Manifestacija Dječiji osmijeh u organizaciji OŠ „19.April“ Derventa.</w:t>
            </w:r>
          </w:p>
          <w:p w:rsidR="00607409" w:rsidRDefault="00607409" w:rsidP="00607409">
            <w:pPr>
              <w:rPr>
                <w:lang w:val="sr-Latn-BA"/>
              </w:rPr>
            </w:pPr>
          </w:p>
          <w:p w:rsidR="00607409" w:rsidRPr="00265E25" w:rsidRDefault="00607409" w:rsidP="00607409">
            <w:pPr>
              <w:rPr>
                <w:b/>
                <w:lang w:val="sr-Latn-BA"/>
              </w:rPr>
            </w:pPr>
            <w:r>
              <w:rPr>
                <w:lang w:val="sr-Latn-BA"/>
              </w:rPr>
              <w:t>Naši tekući poslovi</w:t>
            </w:r>
            <w:r w:rsidR="001B65EE">
              <w:rPr>
                <w:lang w:val="sr-Latn-BA"/>
              </w:rPr>
              <w:t>protekli su redovno i bez poteškoća.</w:t>
            </w:r>
          </w:p>
          <w:p w:rsidR="007A270E" w:rsidRDefault="007A270E" w:rsidP="009868B1">
            <w:pPr>
              <w:rPr>
                <w:b/>
                <w:lang w:val="hr-HR"/>
              </w:rPr>
            </w:pPr>
          </w:p>
          <w:p w:rsidR="007A270E" w:rsidRPr="009868B1" w:rsidRDefault="007A270E" w:rsidP="009868B1">
            <w:pPr>
              <w:rPr>
                <w:b/>
                <w:lang w:val="hr-HR"/>
              </w:rPr>
            </w:pPr>
          </w:p>
        </w:tc>
        <w:tc>
          <w:tcPr>
            <w:tcW w:w="10656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</w:p>
        </w:tc>
      </w:tr>
      <w:tr w:rsidR="009868B1" w:rsidRPr="00170CE4" w:rsidTr="007A270E">
        <w:trPr>
          <w:gridAfter w:val="1"/>
          <w:wAfter w:w="38" w:type="dxa"/>
        </w:trPr>
        <w:tc>
          <w:tcPr>
            <w:tcW w:w="10350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PLANIRANE A NEREALIZOVANE AKTIVNOSTI U IZVJEŠTAJNOM PERIODU: (nabrojati nerealizovane aktivnosti,</w:t>
            </w:r>
            <w:r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>programe,</w:t>
            </w:r>
            <w:r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>projekte i opisati razloge za njihovo nerealizova</w:t>
            </w:r>
            <w:r>
              <w:rPr>
                <w:b/>
                <w:sz w:val="28"/>
                <w:szCs w:val="28"/>
                <w:lang w:val="sr-Cyrl-BA"/>
              </w:rPr>
              <w:t>nj</w:t>
            </w:r>
            <w:r>
              <w:rPr>
                <w:b/>
                <w:sz w:val="28"/>
                <w:szCs w:val="28"/>
                <w:lang w:val="hr-HR"/>
              </w:rPr>
              <w:t>e)</w:t>
            </w:r>
          </w:p>
          <w:p w:rsidR="009868B1" w:rsidRDefault="009868B1" w:rsidP="00644BBF">
            <w:pPr>
              <w:rPr>
                <w:b/>
                <w:lang w:val="sr-Cyrl-BA"/>
              </w:rPr>
            </w:pPr>
          </w:p>
          <w:p w:rsidR="007A270E" w:rsidRPr="001B65EE" w:rsidRDefault="001B65EE" w:rsidP="009868B1">
            <w:pPr>
              <w:rPr>
                <w:lang w:val="sr-Latn-BA"/>
              </w:rPr>
            </w:pPr>
            <w:r w:rsidRPr="001B65EE">
              <w:rPr>
                <w:lang w:val="sr-Latn-BA"/>
              </w:rPr>
              <w:t>Nismo imali planiranih a nerealizovanih aktivnosti u izvještajnom periodu.</w:t>
            </w:r>
          </w:p>
          <w:p w:rsidR="007A270E" w:rsidRPr="004E2D00" w:rsidRDefault="007A270E" w:rsidP="009868B1">
            <w:pPr>
              <w:rPr>
                <w:b/>
                <w:lang w:val="sr-Latn-BA"/>
              </w:rPr>
            </w:pPr>
          </w:p>
        </w:tc>
        <w:tc>
          <w:tcPr>
            <w:tcW w:w="10656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</w:p>
        </w:tc>
      </w:tr>
      <w:tr w:rsidR="009868B1" w:rsidRPr="00170CE4" w:rsidTr="007A270E">
        <w:trPr>
          <w:gridAfter w:val="1"/>
          <w:wAfter w:w="38" w:type="dxa"/>
        </w:trPr>
        <w:tc>
          <w:tcPr>
            <w:tcW w:w="10350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PREPREKE I PROBLEMI U RADU PREDUZEĆA/USTANOVE U IZVJEŠTAJNOM PERIODU:</w:t>
            </w:r>
          </w:p>
          <w:p w:rsidR="009868B1" w:rsidRDefault="009868B1" w:rsidP="007A270E">
            <w:pPr>
              <w:rPr>
                <w:lang w:val="hr-HR"/>
              </w:rPr>
            </w:pPr>
          </w:p>
          <w:p w:rsidR="007A270E" w:rsidRDefault="001B65EE" w:rsidP="007A270E">
            <w:pPr>
              <w:rPr>
                <w:lang w:val="hr-HR"/>
              </w:rPr>
            </w:pPr>
            <w:r>
              <w:rPr>
                <w:lang w:val="hr-HR"/>
              </w:rPr>
              <w:t>Objekat Sportskog centra izgrađen je od metalne konstrukcije, stakla i limenih panela.</w:t>
            </w:r>
          </w:p>
          <w:p w:rsidR="001B65EE" w:rsidRDefault="001B65EE" w:rsidP="007A270E">
            <w:pPr>
              <w:rPr>
                <w:lang w:val="hr-HR"/>
              </w:rPr>
            </w:pPr>
          </w:p>
          <w:p w:rsidR="001B65EE" w:rsidRDefault="001B65EE" w:rsidP="007A270E">
            <w:pPr>
              <w:rPr>
                <w:lang w:val="hr-HR"/>
              </w:rPr>
            </w:pPr>
            <w:r>
              <w:rPr>
                <w:lang w:val="hr-HR"/>
              </w:rPr>
              <w:t xml:space="preserve">Takvi materijali su izuzetni provodnici, ljeti visokih a zimi niskih temperatura što korisnicima otežava </w:t>
            </w:r>
          </w:p>
          <w:p w:rsidR="001B65EE" w:rsidRDefault="001B65EE" w:rsidP="007A270E">
            <w:pPr>
              <w:rPr>
                <w:lang w:val="hr-HR"/>
              </w:rPr>
            </w:pPr>
          </w:p>
          <w:p w:rsidR="001B65EE" w:rsidRDefault="001B65EE" w:rsidP="007A270E">
            <w:pPr>
              <w:rPr>
                <w:lang w:val="hr-HR"/>
              </w:rPr>
            </w:pPr>
            <w:r>
              <w:rPr>
                <w:lang w:val="hr-HR"/>
              </w:rPr>
              <w:t>sportske aktivnosti.</w:t>
            </w:r>
          </w:p>
          <w:p w:rsidR="001B65EE" w:rsidRDefault="001B65EE" w:rsidP="007A270E">
            <w:pPr>
              <w:rPr>
                <w:lang w:val="hr-HR"/>
              </w:rPr>
            </w:pPr>
          </w:p>
          <w:p w:rsidR="007A270E" w:rsidRDefault="001B65EE" w:rsidP="007A270E">
            <w:pPr>
              <w:rPr>
                <w:lang w:val="hr-HR"/>
              </w:rPr>
            </w:pPr>
            <w:r>
              <w:rPr>
                <w:lang w:val="hr-HR"/>
              </w:rPr>
              <w:t>Kako bi prevazišli takve uslove potrebno je razmišljati o klimatizaciji našeg objekta.</w:t>
            </w:r>
          </w:p>
          <w:p w:rsidR="007A270E" w:rsidRPr="009E6631" w:rsidRDefault="007A270E" w:rsidP="007A270E">
            <w:pPr>
              <w:rPr>
                <w:lang w:val="hr-HR"/>
              </w:rPr>
            </w:pPr>
          </w:p>
        </w:tc>
        <w:tc>
          <w:tcPr>
            <w:tcW w:w="10656" w:type="dxa"/>
          </w:tcPr>
          <w:p w:rsidR="009868B1" w:rsidRDefault="009868B1" w:rsidP="00644BBF">
            <w:pPr>
              <w:rPr>
                <w:b/>
                <w:sz w:val="28"/>
                <w:szCs w:val="28"/>
                <w:lang w:val="hr-HR"/>
              </w:rPr>
            </w:pPr>
          </w:p>
        </w:tc>
      </w:tr>
      <w:tr w:rsidR="009868B1" w:rsidRPr="00170CE4" w:rsidTr="007A270E">
        <w:tc>
          <w:tcPr>
            <w:tcW w:w="10350" w:type="dxa"/>
          </w:tcPr>
          <w:p w:rsidR="009868B1" w:rsidRDefault="009868B1" w:rsidP="00644BBF">
            <w:pPr>
              <w:tabs>
                <w:tab w:val="left" w:pos="6720"/>
              </w:tabs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PREPORUKA ZA UNAPREĐENJE RADA USTANOVE:</w:t>
            </w:r>
          </w:p>
          <w:p w:rsidR="009868B1" w:rsidRDefault="009868B1" w:rsidP="009868B1">
            <w:pPr>
              <w:tabs>
                <w:tab w:val="left" w:pos="6720"/>
              </w:tabs>
              <w:rPr>
                <w:b/>
                <w:sz w:val="28"/>
                <w:szCs w:val="28"/>
                <w:lang w:val="hr-HR"/>
              </w:rPr>
            </w:pPr>
          </w:p>
          <w:p w:rsidR="001B65EE" w:rsidRPr="001B65EE" w:rsidRDefault="009868B1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 xml:space="preserve">Naša Ustanova će i dalje poduzimati mjere i aktivnosti kako bi okupila što veći broj 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1B65EE" w:rsidRPr="001B65EE" w:rsidRDefault="009868B1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>korisnika,po</w:t>
            </w:r>
            <w:r w:rsidR="001B65EE" w:rsidRPr="001B65EE">
              <w:rPr>
                <w:lang w:val="hr-HR"/>
              </w:rPr>
              <w:t>sebno mladih</w:t>
            </w:r>
            <w:r w:rsidRPr="001B65EE">
              <w:rPr>
                <w:lang w:val="hr-HR"/>
              </w:rPr>
              <w:t xml:space="preserve">. 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1B65EE" w:rsidRPr="001B65EE" w:rsidRDefault="009868B1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>Posebnu pažnju posvetit ćemo sportskim klubovima koji svakod</w:t>
            </w:r>
            <w:r w:rsidR="001B65EE" w:rsidRPr="001B65EE">
              <w:rPr>
                <w:lang w:val="hr-HR"/>
              </w:rPr>
              <w:t xml:space="preserve">nevno treniraju u našem centru, 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9868B1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>poligonu sa vještačkom travom kao i mladoj populaciji koji koriste prostor rukometnog igrališta</w:t>
            </w:r>
            <w:r w:rsidR="009868B1" w:rsidRPr="001B65EE">
              <w:rPr>
                <w:lang w:val="hr-HR"/>
              </w:rPr>
              <w:t>.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 xml:space="preserve">Moramo </w:t>
            </w:r>
            <w:r w:rsidR="009868B1" w:rsidRPr="001B65EE">
              <w:rPr>
                <w:lang w:val="hr-HR"/>
              </w:rPr>
              <w:t xml:space="preserve"> </w:t>
            </w:r>
            <w:r w:rsidRPr="001B65EE">
              <w:rPr>
                <w:lang w:val="hr-HR"/>
              </w:rPr>
              <w:t xml:space="preserve">biti u toku sa </w:t>
            </w:r>
            <w:r w:rsidR="00BE60F6" w:rsidRPr="001B65EE">
              <w:rPr>
                <w:lang w:val="hr-HR"/>
              </w:rPr>
              <w:t>potrebama korisnika</w:t>
            </w:r>
            <w:r w:rsidRPr="001B65EE">
              <w:rPr>
                <w:lang w:val="hr-HR"/>
              </w:rPr>
              <w:t>, osjetiti njihove zahtjeve</w:t>
            </w:r>
            <w:r w:rsidR="00BE60F6" w:rsidRPr="001B65EE">
              <w:rPr>
                <w:lang w:val="hr-HR"/>
              </w:rPr>
              <w:t xml:space="preserve"> i </w:t>
            </w:r>
            <w:r w:rsidRPr="001B65EE">
              <w:rPr>
                <w:lang w:val="hr-HR"/>
              </w:rPr>
              <w:t xml:space="preserve">na vrijeme reagovati kako 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9868B1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 xml:space="preserve">bi im udovoljili. 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1B65EE" w:rsidRPr="001B65EE" w:rsidRDefault="00BE60F6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 xml:space="preserve">Vrlo bitno je obezbjediti dobre uslove za korištenje naših usluga što podrazumjeva dobru higijenu </w:t>
            </w:r>
          </w:p>
          <w:p w:rsidR="001B65EE" w:rsidRPr="001B65EE" w:rsidRDefault="001B65EE" w:rsidP="009868B1">
            <w:pPr>
              <w:tabs>
                <w:tab w:val="left" w:pos="6720"/>
              </w:tabs>
              <w:rPr>
                <w:lang w:val="hr-HR"/>
              </w:rPr>
            </w:pPr>
          </w:p>
          <w:p w:rsidR="00BE60F6" w:rsidRPr="001B65EE" w:rsidRDefault="00BE60F6" w:rsidP="009868B1">
            <w:pPr>
              <w:tabs>
                <w:tab w:val="left" w:pos="6720"/>
              </w:tabs>
              <w:rPr>
                <w:lang w:val="hr-HR"/>
              </w:rPr>
            </w:pPr>
            <w:r w:rsidRPr="001B65EE">
              <w:rPr>
                <w:lang w:val="hr-HR"/>
              </w:rPr>
              <w:t>i ostale uslove koji to prate.</w:t>
            </w:r>
          </w:p>
          <w:p w:rsidR="009868B1" w:rsidRDefault="00BE60F6" w:rsidP="009868B1">
            <w:pPr>
              <w:tabs>
                <w:tab w:val="left" w:pos="6720"/>
              </w:tabs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IZVJEŠTAJ O RADU UPRAVNOG ODBORA USTANOVE:</w:t>
            </w:r>
          </w:p>
          <w:p w:rsidR="00BE60F6" w:rsidRDefault="00BE60F6" w:rsidP="009868B1">
            <w:pPr>
              <w:tabs>
                <w:tab w:val="left" w:pos="6720"/>
              </w:tabs>
              <w:rPr>
                <w:b/>
                <w:sz w:val="28"/>
                <w:szCs w:val="28"/>
                <w:lang w:val="hr-HR"/>
              </w:rPr>
            </w:pPr>
          </w:p>
          <w:p w:rsidR="001B65EE" w:rsidRPr="00BD6799" w:rsidRDefault="001B65EE" w:rsidP="00681BF0">
            <w:pPr>
              <w:tabs>
                <w:tab w:val="left" w:pos="6720"/>
              </w:tabs>
              <w:rPr>
                <w:lang w:val="hr-HR"/>
              </w:rPr>
            </w:pPr>
            <w:r w:rsidRPr="00BD6799">
              <w:rPr>
                <w:lang w:val="hr-HR"/>
              </w:rPr>
              <w:t>U toku izvještajnog perioda Upravni odbor je održao četiri redovne sjednice, na kojima je razmatrana problematika iz okvira djelatnosti Ustanove.</w:t>
            </w:r>
          </w:p>
          <w:p w:rsidR="001B65EE" w:rsidRPr="00BD6799" w:rsidRDefault="001B65EE" w:rsidP="00681BF0">
            <w:pPr>
              <w:tabs>
                <w:tab w:val="left" w:pos="6720"/>
              </w:tabs>
              <w:rPr>
                <w:lang w:val="hr-HR"/>
              </w:rPr>
            </w:pPr>
          </w:p>
          <w:p w:rsidR="00BD6799" w:rsidRPr="00BD6799" w:rsidRDefault="001B65EE" w:rsidP="00681BF0">
            <w:pPr>
              <w:tabs>
                <w:tab w:val="left" w:pos="6720"/>
              </w:tabs>
              <w:rPr>
                <w:lang w:val="hr-HR"/>
              </w:rPr>
            </w:pPr>
            <w:r w:rsidRPr="00BD6799">
              <w:rPr>
                <w:lang w:val="hr-HR"/>
              </w:rPr>
              <w:t>Donošene su odluke iz okvira nadležnosti Upravnog odbora te su usvajani izvještaji o radu ustanove</w:t>
            </w:r>
            <w:r w:rsidR="00BD6799" w:rsidRPr="00BD6799">
              <w:rPr>
                <w:lang w:val="hr-HR"/>
              </w:rPr>
              <w:t>.</w:t>
            </w:r>
          </w:p>
          <w:p w:rsidR="00BD6799" w:rsidRPr="00BD6799" w:rsidRDefault="00BD6799" w:rsidP="00681BF0">
            <w:pPr>
              <w:tabs>
                <w:tab w:val="left" w:pos="6720"/>
              </w:tabs>
              <w:rPr>
                <w:lang w:val="hr-HR"/>
              </w:rPr>
            </w:pPr>
          </w:p>
          <w:p w:rsidR="00BE60F6" w:rsidRPr="00BD6799" w:rsidRDefault="00BD6799" w:rsidP="00681BF0">
            <w:pPr>
              <w:tabs>
                <w:tab w:val="left" w:pos="6720"/>
              </w:tabs>
              <w:rPr>
                <w:lang w:val="hr-HR"/>
              </w:rPr>
            </w:pPr>
            <w:r w:rsidRPr="00BD6799">
              <w:rPr>
                <w:lang w:val="hr-HR"/>
              </w:rPr>
              <w:t>Upravni odbor u izvještajnom periodu nije imao primjedbi na rad Ustanove.</w:t>
            </w:r>
            <w:r w:rsidR="00681BF0" w:rsidRPr="00BD6799">
              <w:rPr>
                <w:lang w:val="hr-HR"/>
              </w:rPr>
              <w:tab/>
            </w:r>
          </w:p>
          <w:p w:rsidR="007A270E" w:rsidRPr="00BD6799" w:rsidRDefault="007A270E" w:rsidP="00681BF0">
            <w:pPr>
              <w:tabs>
                <w:tab w:val="left" w:pos="6720"/>
              </w:tabs>
              <w:rPr>
                <w:lang w:val="hr-HR"/>
              </w:rPr>
            </w:pPr>
          </w:p>
          <w:p w:rsidR="007A270E" w:rsidRDefault="007A270E" w:rsidP="00681BF0">
            <w:pPr>
              <w:tabs>
                <w:tab w:val="left" w:pos="6720"/>
              </w:tabs>
              <w:rPr>
                <w:b/>
                <w:lang w:val="hr-HR"/>
              </w:rPr>
            </w:pPr>
          </w:p>
          <w:p w:rsidR="00BE60F6" w:rsidRDefault="00BE60F6" w:rsidP="00BE60F6">
            <w:pPr>
              <w:tabs>
                <w:tab w:val="left" w:pos="6720"/>
              </w:tabs>
              <w:rPr>
                <w:b/>
                <w:lang w:val="hr-HR"/>
              </w:rPr>
            </w:pPr>
          </w:p>
          <w:p w:rsidR="00BE60F6" w:rsidRDefault="00BE60F6" w:rsidP="00BE60F6">
            <w:pPr>
              <w:tabs>
                <w:tab w:val="left" w:pos="6720"/>
              </w:tabs>
              <w:rPr>
                <w:b/>
                <w:lang w:val="hr-HR"/>
              </w:rPr>
            </w:pPr>
          </w:p>
          <w:p w:rsidR="00BE60F6" w:rsidRPr="00BE60F6" w:rsidRDefault="00BE60F6" w:rsidP="00BE60F6">
            <w:pPr>
              <w:tabs>
                <w:tab w:val="left" w:pos="6720"/>
              </w:tabs>
              <w:rPr>
                <w:b/>
                <w:lang w:val="hr-HR"/>
              </w:rPr>
            </w:pPr>
          </w:p>
        </w:tc>
        <w:tc>
          <w:tcPr>
            <w:tcW w:w="10694" w:type="dxa"/>
            <w:gridSpan w:val="2"/>
          </w:tcPr>
          <w:p w:rsidR="009868B1" w:rsidRDefault="009868B1" w:rsidP="00644BBF">
            <w:pPr>
              <w:tabs>
                <w:tab w:val="left" w:pos="6720"/>
              </w:tabs>
              <w:rPr>
                <w:b/>
                <w:sz w:val="28"/>
                <w:szCs w:val="28"/>
                <w:lang w:val="hr-HR"/>
              </w:rPr>
            </w:pPr>
          </w:p>
          <w:p w:rsidR="009868B1" w:rsidRPr="00CF0275" w:rsidRDefault="009868B1" w:rsidP="00CF0275">
            <w:pPr>
              <w:pStyle w:val="Paragrafspiska"/>
              <w:numPr>
                <w:ilvl w:val="0"/>
                <w:numId w:val="6"/>
              </w:num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lang w:val="sr-Latn-BA"/>
              </w:rPr>
            </w:pPr>
            <w:r w:rsidRPr="00CF0275">
              <w:rPr>
                <w:rFonts w:ascii="Times New Roman" w:hAnsi="Times New Roman"/>
                <w:b/>
                <w:lang w:val="sr-Latn-BA"/>
              </w:rPr>
              <w:t>adu Ustanove za 2019. godinu,</w:t>
            </w:r>
          </w:p>
          <w:p w:rsidR="009868B1" w:rsidRPr="00CF0275" w:rsidRDefault="009868B1" w:rsidP="00CF0275">
            <w:pPr>
              <w:pStyle w:val="Paragrafspiska"/>
              <w:numPr>
                <w:ilvl w:val="0"/>
                <w:numId w:val="6"/>
              </w:num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lang w:val="sr-Latn-BA"/>
              </w:rPr>
            </w:pPr>
            <w:r w:rsidRPr="00CF0275">
              <w:rPr>
                <w:rFonts w:ascii="Times New Roman" w:hAnsi="Times New Roman"/>
                <w:b/>
                <w:lang w:val="sr-Latn-BA"/>
              </w:rPr>
              <w:t>Plan rada za 2020 godinu,</w:t>
            </w:r>
          </w:p>
          <w:p w:rsidR="009868B1" w:rsidRPr="00CF0275" w:rsidRDefault="009868B1" w:rsidP="00CF0275">
            <w:pPr>
              <w:pStyle w:val="Paragrafspiska"/>
              <w:numPr>
                <w:ilvl w:val="0"/>
                <w:numId w:val="6"/>
              </w:num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lang w:val="sr-Latn-BA"/>
              </w:rPr>
            </w:pPr>
            <w:r w:rsidRPr="00CF0275">
              <w:rPr>
                <w:rFonts w:ascii="Times New Roman" w:hAnsi="Times New Roman"/>
                <w:b/>
                <w:lang w:val="sr-Latn-BA"/>
              </w:rPr>
              <w:t>Finansijski plan za 2020.godinu,</w:t>
            </w:r>
          </w:p>
          <w:p w:rsidR="009868B1" w:rsidRDefault="009868B1" w:rsidP="00CF0275">
            <w:pPr>
              <w:pStyle w:val="Paragrafspiska"/>
              <w:numPr>
                <w:ilvl w:val="0"/>
                <w:numId w:val="6"/>
              </w:num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lang w:val="sr-Latn-BA"/>
              </w:rPr>
            </w:pPr>
            <w:r w:rsidRPr="00CF0275">
              <w:rPr>
                <w:rFonts w:ascii="Times New Roman" w:hAnsi="Times New Roman"/>
                <w:b/>
                <w:lang w:val="sr-Latn-BA"/>
              </w:rPr>
              <w:t>Mjesečni finansijski izvještaji</w:t>
            </w:r>
          </w:p>
          <w:p w:rsidR="009868B1" w:rsidRDefault="009868B1" w:rsidP="00CF0275">
            <w:pPr>
              <w:pStyle w:val="Paragrafspiska"/>
              <w:tabs>
                <w:tab w:val="left" w:pos="6450"/>
              </w:tabs>
              <w:jc w:val="both"/>
              <w:rPr>
                <w:rFonts w:ascii="Times New Roman" w:hAnsi="Times New Roman"/>
                <w:b/>
                <w:lang w:val="sr-Latn-BA"/>
              </w:rPr>
            </w:pPr>
          </w:p>
          <w:p w:rsidR="009868B1" w:rsidRDefault="009868B1" w:rsidP="009868B1">
            <w:pPr>
              <w:tabs>
                <w:tab w:val="left" w:pos="6450"/>
              </w:tabs>
              <w:ind w:firstLine="176"/>
              <w:jc w:val="both"/>
              <w:rPr>
                <w:b/>
                <w:lang w:val="sr-Cyrl-BA"/>
              </w:rPr>
            </w:pPr>
          </w:p>
          <w:p w:rsidR="009868B1" w:rsidRPr="00EF4CB1" w:rsidRDefault="009868B1" w:rsidP="00644BBF">
            <w:pPr>
              <w:tabs>
                <w:tab w:val="left" w:pos="6450"/>
              </w:tabs>
              <w:rPr>
                <w:b/>
                <w:lang w:val="sr-Cyrl-BA"/>
              </w:rPr>
            </w:pPr>
          </w:p>
          <w:p w:rsidR="009868B1" w:rsidRDefault="009868B1" w:rsidP="00644BBF">
            <w:pPr>
              <w:tabs>
                <w:tab w:val="left" w:pos="6450"/>
              </w:tabs>
              <w:rPr>
                <w:b/>
              </w:rPr>
            </w:pPr>
          </w:p>
          <w:p w:rsidR="009868B1" w:rsidRDefault="009868B1" w:rsidP="00644BBF">
            <w:pPr>
              <w:tabs>
                <w:tab w:val="left" w:pos="6450"/>
              </w:tabs>
              <w:rPr>
                <w:b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  <w:lang w:val="sr-Cyrl-BA"/>
              </w:rPr>
              <w:t xml:space="preserve">                                                                                       </w:t>
            </w:r>
            <w:r>
              <w:rPr>
                <w:b/>
              </w:rPr>
              <w:t xml:space="preserve">        </w:t>
            </w:r>
            <w:r>
              <w:rPr>
                <w:b/>
                <w:lang w:val="sr-Cyrl-BA"/>
              </w:rPr>
              <w:t xml:space="preserve">  </w:t>
            </w:r>
            <w:r>
              <w:rPr>
                <w:b/>
              </w:rPr>
              <w:t xml:space="preserve">   </w:t>
            </w:r>
            <w:r>
              <w:rPr>
                <w:b/>
                <w:lang w:val="sr-Cyrl-BA"/>
              </w:rPr>
              <w:t xml:space="preserve">          </w:t>
            </w:r>
            <w:r>
              <w:rPr>
                <w:b/>
              </w:rPr>
              <w:t xml:space="preserve">  Predsjednik UO</w:t>
            </w:r>
          </w:p>
          <w:p w:rsidR="009868B1" w:rsidRDefault="009868B1" w:rsidP="00644BBF">
            <w:pPr>
              <w:tabs>
                <w:tab w:val="left" w:pos="6450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  <w:lang w:val="sr-Cyrl-BA"/>
              </w:rPr>
              <w:t xml:space="preserve">         </w:t>
            </w:r>
            <w:r>
              <w:rPr>
                <w:b/>
              </w:rPr>
              <w:t xml:space="preserve">_______________      </w:t>
            </w:r>
          </w:p>
          <w:p w:rsidR="009868B1" w:rsidRDefault="009868B1" w:rsidP="00644BBF">
            <w:pPr>
              <w:tabs>
                <w:tab w:val="left" w:pos="6450"/>
              </w:tabs>
              <w:rPr>
                <w:b/>
                <w:lang w:val="sr-Cyrl-BA"/>
              </w:rPr>
            </w:pPr>
            <w:r>
              <w:rPr>
                <w:b/>
              </w:rPr>
              <w:t xml:space="preserve">                                   </w:t>
            </w:r>
            <w:r>
              <w:rPr>
                <w:b/>
                <w:lang w:val="sr-Cyrl-BA"/>
              </w:rPr>
              <w:t xml:space="preserve">                                                                                     Rašić Dejan    </w:t>
            </w:r>
          </w:p>
          <w:p w:rsidR="009868B1" w:rsidRDefault="009868B1" w:rsidP="00644BBF">
            <w:pPr>
              <w:tabs>
                <w:tab w:val="left" w:pos="6450"/>
              </w:tabs>
              <w:rPr>
                <w:b/>
                <w:lang w:val="sr-Cyrl-BA"/>
              </w:rPr>
            </w:pPr>
          </w:p>
          <w:p w:rsidR="009868B1" w:rsidRPr="006E286F" w:rsidRDefault="009868B1" w:rsidP="00644BBF">
            <w:pPr>
              <w:tabs>
                <w:tab w:val="left" w:pos="6450"/>
              </w:tabs>
              <w:rPr>
                <w:b/>
              </w:rPr>
            </w:pPr>
            <w:r>
              <w:rPr>
                <w:b/>
                <w:lang w:val="sr-Cyrl-BA"/>
              </w:rPr>
              <w:t xml:space="preserve">                  </w:t>
            </w:r>
          </w:p>
        </w:tc>
      </w:tr>
    </w:tbl>
    <w:p w:rsidR="005461B0" w:rsidRDefault="005461B0" w:rsidP="00644BBF">
      <w:pPr>
        <w:tabs>
          <w:tab w:val="left" w:pos="5985"/>
        </w:tabs>
        <w:rPr>
          <w:b/>
          <w:lang w:val="sr-Cyrl-CS"/>
        </w:rPr>
      </w:pPr>
      <w:r w:rsidRPr="00D7521B">
        <w:rPr>
          <w:b/>
          <w:lang w:val="sr-Cyrl-CS"/>
        </w:rPr>
        <w:t xml:space="preserve">                                                    </w:t>
      </w:r>
    </w:p>
    <w:p w:rsidR="005461B0" w:rsidRDefault="005461B0" w:rsidP="00644BBF">
      <w:pPr>
        <w:tabs>
          <w:tab w:val="left" w:pos="5985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</w:t>
      </w:r>
      <w:r w:rsidRPr="00D7521B">
        <w:rPr>
          <w:b/>
          <w:lang w:val="sr-Cyrl-CS"/>
        </w:rPr>
        <w:t xml:space="preserve"> M.P</w:t>
      </w:r>
      <w:r>
        <w:rPr>
          <w:b/>
          <w:lang w:val="sr-Cyrl-CS"/>
        </w:rPr>
        <w:t>.                                       Potpis direktora:</w:t>
      </w:r>
    </w:p>
    <w:p w:rsidR="005461B0" w:rsidRPr="00973C31" w:rsidRDefault="005461B0" w:rsidP="00644BBF">
      <w:pPr>
        <w:tabs>
          <w:tab w:val="left" w:pos="5985"/>
        </w:tabs>
        <w:rPr>
          <w:lang w:val="sr-Latn-BA"/>
        </w:rPr>
      </w:pPr>
      <w:r>
        <w:rPr>
          <w:lang w:val="sr-Cyrl-CS"/>
        </w:rPr>
        <w:tab/>
        <w:t xml:space="preserve">       </w:t>
      </w:r>
      <w:r>
        <w:rPr>
          <w:lang w:val="sr-Latn-BA"/>
        </w:rPr>
        <w:t>__________________</w:t>
      </w:r>
    </w:p>
    <w:sectPr w:rsidR="005461B0" w:rsidRPr="00973C31" w:rsidSect="007A270E">
      <w:pgSz w:w="11906" w:h="16838"/>
      <w:pgMar w:top="1276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5E5" w:rsidRDefault="00BB45E5" w:rsidP="00D7521B">
      <w:r>
        <w:separator/>
      </w:r>
    </w:p>
  </w:endnote>
  <w:endnote w:type="continuationSeparator" w:id="0">
    <w:p w:rsidR="00BB45E5" w:rsidRDefault="00BB45E5" w:rsidP="00D7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5E5" w:rsidRDefault="00BB45E5" w:rsidP="00D7521B">
      <w:r>
        <w:separator/>
      </w:r>
    </w:p>
  </w:footnote>
  <w:footnote w:type="continuationSeparator" w:id="0">
    <w:p w:rsidR="00BB45E5" w:rsidRDefault="00BB45E5" w:rsidP="00D7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90592"/>
    <w:multiLevelType w:val="hybridMultilevel"/>
    <w:tmpl w:val="83BA03B4"/>
    <w:lvl w:ilvl="0" w:tplc="3D5C3F6C">
      <w:start w:val="1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70E5E"/>
    <w:multiLevelType w:val="hybridMultilevel"/>
    <w:tmpl w:val="23C8319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A72B85"/>
    <w:multiLevelType w:val="hybridMultilevel"/>
    <w:tmpl w:val="674079AA"/>
    <w:lvl w:ilvl="0" w:tplc="6C28A4B6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22F36"/>
    <w:multiLevelType w:val="hybridMultilevel"/>
    <w:tmpl w:val="12022110"/>
    <w:lvl w:ilvl="0" w:tplc="22BE2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B09C1"/>
    <w:multiLevelType w:val="hybridMultilevel"/>
    <w:tmpl w:val="87D8F48E"/>
    <w:lvl w:ilvl="0" w:tplc="081A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9130F4"/>
    <w:multiLevelType w:val="hybridMultilevel"/>
    <w:tmpl w:val="1DE6411C"/>
    <w:lvl w:ilvl="0" w:tplc="F4A4E7EE">
      <w:numFmt w:val="bullet"/>
      <w:lvlText w:val="-"/>
      <w:lvlJc w:val="left"/>
      <w:pPr>
        <w:ind w:left="64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631A1"/>
    <w:multiLevelType w:val="hybridMultilevel"/>
    <w:tmpl w:val="6FFEE58C"/>
    <w:lvl w:ilvl="0" w:tplc="50E4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D421B"/>
    <w:multiLevelType w:val="hybridMultilevel"/>
    <w:tmpl w:val="D57A26BC"/>
    <w:lvl w:ilvl="0" w:tplc="5764EE9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855AE"/>
    <w:multiLevelType w:val="hybridMultilevel"/>
    <w:tmpl w:val="E3FCC0B8"/>
    <w:lvl w:ilvl="0" w:tplc="66CC20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77F27"/>
    <w:multiLevelType w:val="hybridMultilevel"/>
    <w:tmpl w:val="07EC4D84"/>
    <w:lvl w:ilvl="0" w:tplc="7A4AC60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111"/>
    <w:rsid w:val="0002252B"/>
    <w:rsid w:val="00023A62"/>
    <w:rsid w:val="00041053"/>
    <w:rsid w:val="0004646F"/>
    <w:rsid w:val="000660E7"/>
    <w:rsid w:val="00071015"/>
    <w:rsid w:val="000715A3"/>
    <w:rsid w:val="000737B6"/>
    <w:rsid w:val="00074085"/>
    <w:rsid w:val="00083B4D"/>
    <w:rsid w:val="000B4B24"/>
    <w:rsid w:val="00110C83"/>
    <w:rsid w:val="001115C8"/>
    <w:rsid w:val="001246B6"/>
    <w:rsid w:val="001303C3"/>
    <w:rsid w:val="00130F23"/>
    <w:rsid w:val="001416F7"/>
    <w:rsid w:val="00165B0F"/>
    <w:rsid w:val="00167C96"/>
    <w:rsid w:val="001834BF"/>
    <w:rsid w:val="001A066D"/>
    <w:rsid w:val="001A1551"/>
    <w:rsid w:val="001B65EE"/>
    <w:rsid w:val="00211E39"/>
    <w:rsid w:val="002166C2"/>
    <w:rsid w:val="00251A41"/>
    <w:rsid w:val="00251F62"/>
    <w:rsid w:val="00262FE3"/>
    <w:rsid w:val="00265E25"/>
    <w:rsid w:val="00294B17"/>
    <w:rsid w:val="002A0019"/>
    <w:rsid w:val="002D5F30"/>
    <w:rsid w:val="002E1F24"/>
    <w:rsid w:val="002F1495"/>
    <w:rsid w:val="002F5684"/>
    <w:rsid w:val="003030D3"/>
    <w:rsid w:val="00321A05"/>
    <w:rsid w:val="00326063"/>
    <w:rsid w:val="003359BF"/>
    <w:rsid w:val="00336C43"/>
    <w:rsid w:val="00342089"/>
    <w:rsid w:val="003546A7"/>
    <w:rsid w:val="00355A7A"/>
    <w:rsid w:val="00356F2A"/>
    <w:rsid w:val="00367332"/>
    <w:rsid w:val="0038749F"/>
    <w:rsid w:val="003915DC"/>
    <w:rsid w:val="0039186F"/>
    <w:rsid w:val="003A647B"/>
    <w:rsid w:val="003C2109"/>
    <w:rsid w:val="003D7E26"/>
    <w:rsid w:val="003E444F"/>
    <w:rsid w:val="003F24AE"/>
    <w:rsid w:val="004036AA"/>
    <w:rsid w:val="00437CC2"/>
    <w:rsid w:val="0044611E"/>
    <w:rsid w:val="0045164A"/>
    <w:rsid w:val="0046485E"/>
    <w:rsid w:val="004948F8"/>
    <w:rsid w:val="004B39DC"/>
    <w:rsid w:val="004E2D00"/>
    <w:rsid w:val="004F3B71"/>
    <w:rsid w:val="005068E6"/>
    <w:rsid w:val="00512351"/>
    <w:rsid w:val="00530D67"/>
    <w:rsid w:val="00537B99"/>
    <w:rsid w:val="005461B0"/>
    <w:rsid w:val="005462A2"/>
    <w:rsid w:val="005620F2"/>
    <w:rsid w:val="005B7517"/>
    <w:rsid w:val="005C351F"/>
    <w:rsid w:val="005F0D6A"/>
    <w:rsid w:val="005F6815"/>
    <w:rsid w:val="006010FA"/>
    <w:rsid w:val="00603E05"/>
    <w:rsid w:val="00607409"/>
    <w:rsid w:val="006335A3"/>
    <w:rsid w:val="00644BBF"/>
    <w:rsid w:val="00645081"/>
    <w:rsid w:val="00657820"/>
    <w:rsid w:val="00681BF0"/>
    <w:rsid w:val="006B39D5"/>
    <w:rsid w:val="006C5055"/>
    <w:rsid w:val="006D0A11"/>
    <w:rsid w:val="006D0C2C"/>
    <w:rsid w:val="006E286F"/>
    <w:rsid w:val="006F3D0A"/>
    <w:rsid w:val="006F743C"/>
    <w:rsid w:val="00702F95"/>
    <w:rsid w:val="00707463"/>
    <w:rsid w:val="00710942"/>
    <w:rsid w:val="0071638F"/>
    <w:rsid w:val="007426B2"/>
    <w:rsid w:val="00753801"/>
    <w:rsid w:val="00763FCA"/>
    <w:rsid w:val="00774413"/>
    <w:rsid w:val="00791AAF"/>
    <w:rsid w:val="007A270E"/>
    <w:rsid w:val="007A645F"/>
    <w:rsid w:val="007C0B75"/>
    <w:rsid w:val="007C4C78"/>
    <w:rsid w:val="007E3065"/>
    <w:rsid w:val="007E48F5"/>
    <w:rsid w:val="0080419F"/>
    <w:rsid w:val="00805E64"/>
    <w:rsid w:val="008268E7"/>
    <w:rsid w:val="0082729F"/>
    <w:rsid w:val="00846351"/>
    <w:rsid w:val="00856432"/>
    <w:rsid w:val="008613A3"/>
    <w:rsid w:val="0088679A"/>
    <w:rsid w:val="008C0474"/>
    <w:rsid w:val="008F46F1"/>
    <w:rsid w:val="00904F6C"/>
    <w:rsid w:val="00973BD1"/>
    <w:rsid w:val="00984111"/>
    <w:rsid w:val="009852AD"/>
    <w:rsid w:val="009868B1"/>
    <w:rsid w:val="009C3835"/>
    <w:rsid w:val="009C38E7"/>
    <w:rsid w:val="009C46FE"/>
    <w:rsid w:val="009F6F72"/>
    <w:rsid w:val="00A00427"/>
    <w:rsid w:val="00A21883"/>
    <w:rsid w:val="00A421D1"/>
    <w:rsid w:val="00A43FCB"/>
    <w:rsid w:val="00A52C93"/>
    <w:rsid w:val="00A70416"/>
    <w:rsid w:val="00A96B36"/>
    <w:rsid w:val="00AA4FA9"/>
    <w:rsid w:val="00AC50B1"/>
    <w:rsid w:val="00AE26AD"/>
    <w:rsid w:val="00B02FED"/>
    <w:rsid w:val="00B04C6C"/>
    <w:rsid w:val="00B2320C"/>
    <w:rsid w:val="00B25BDE"/>
    <w:rsid w:val="00B27C29"/>
    <w:rsid w:val="00B367B5"/>
    <w:rsid w:val="00B6066D"/>
    <w:rsid w:val="00B61A64"/>
    <w:rsid w:val="00B67A1C"/>
    <w:rsid w:val="00B7240A"/>
    <w:rsid w:val="00BB06F3"/>
    <w:rsid w:val="00BB45E5"/>
    <w:rsid w:val="00BD5415"/>
    <w:rsid w:val="00BD6799"/>
    <w:rsid w:val="00BD7789"/>
    <w:rsid w:val="00BE60F6"/>
    <w:rsid w:val="00C33BE5"/>
    <w:rsid w:val="00C746C9"/>
    <w:rsid w:val="00CB4FBF"/>
    <w:rsid w:val="00CE212A"/>
    <w:rsid w:val="00CE5B2D"/>
    <w:rsid w:val="00CF0275"/>
    <w:rsid w:val="00CF39E7"/>
    <w:rsid w:val="00CF3D20"/>
    <w:rsid w:val="00D01A1E"/>
    <w:rsid w:val="00D01BD3"/>
    <w:rsid w:val="00D15D7B"/>
    <w:rsid w:val="00D41836"/>
    <w:rsid w:val="00D70C87"/>
    <w:rsid w:val="00D7521B"/>
    <w:rsid w:val="00D843AD"/>
    <w:rsid w:val="00DE7376"/>
    <w:rsid w:val="00E11430"/>
    <w:rsid w:val="00E4125F"/>
    <w:rsid w:val="00E45F7A"/>
    <w:rsid w:val="00E726AF"/>
    <w:rsid w:val="00E72A6E"/>
    <w:rsid w:val="00EB20EB"/>
    <w:rsid w:val="00EC6558"/>
    <w:rsid w:val="00EC6F54"/>
    <w:rsid w:val="00EE00EB"/>
    <w:rsid w:val="00EF4CB1"/>
    <w:rsid w:val="00EF56D1"/>
    <w:rsid w:val="00F63472"/>
    <w:rsid w:val="00F66535"/>
    <w:rsid w:val="00F70247"/>
    <w:rsid w:val="00F761E5"/>
    <w:rsid w:val="00F82AD3"/>
    <w:rsid w:val="00FA79CA"/>
    <w:rsid w:val="00FA7CEB"/>
    <w:rsid w:val="00FC2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1C8EF-45FD-47EE-AF92-A88AA145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9C3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B04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B04C6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04C6C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Paragrafspiska">
    <w:name w:val="List Paragraph"/>
    <w:basedOn w:val="Normalno"/>
    <w:uiPriority w:val="34"/>
    <w:qFormat/>
    <w:rsid w:val="00B04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Zaglavlje">
    <w:name w:val="header"/>
    <w:basedOn w:val="Normalno"/>
    <w:link w:val="ZaglavljeZnak"/>
    <w:uiPriority w:val="99"/>
    <w:unhideWhenUsed/>
    <w:rsid w:val="00D7521B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D7521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D7521B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D7521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EBA994-DB52-44CB-A18C-2628FECCAD42}">
  <we:reference id="wa104379177" version="1.0.0.1" store="en-001" storeType="OMEX"/>
  <we:alternateReferences>
    <we:reference id="wa104379177" version="1.0.0.1" store="en-0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B5DE-3745-41FF-B69B-FA3F11AB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SKC Derventa</dc:creator>
  <cp:keywords/>
  <dc:description/>
  <cp:lastModifiedBy>SKC Derventa</cp:lastModifiedBy>
  <cp:revision>20</cp:revision>
  <cp:lastPrinted>2022-10-10T10:57:00Z</cp:lastPrinted>
  <dcterms:created xsi:type="dcterms:W3CDTF">2020-09-28T10:33:00Z</dcterms:created>
  <dcterms:modified xsi:type="dcterms:W3CDTF">2022-10-10T12:21:00Z</dcterms:modified>
</cp:coreProperties>
</file>